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15" w:rsidRPr="00A12943" w:rsidRDefault="00A12943" w:rsidP="00A12943">
      <w:pPr>
        <w:pStyle w:val="ac"/>
      </w:pPr>
      <w:r>
        <w:rPr>
          <w:noProof/>
        </w:rPr>
        <w:drawing>
          <wp:inline distT="0" distB="0" distL="0" distR="0">
            <wp:extent cx="6574256" cy="9520653"/>
            <wp:effectExtent l="19050" t="0" r="0" b="0"/>
            <wp:docPr id="1" name="Рисунок 1" descr="D:\25-CEH-2026\223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5-CEH-2026\2239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920" cy="9521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736215" w:rsidRPr="00693E17">
        <w:rPr>
          <w:b/>
          <w:sz w:val="28"/>
          <w:szCs w:val="28"/>
          <w:lang w:val="en-US"/>
        </w:rPr>
        <w:lastRenderedPageBreak/>
        <w:t>I</w:t>
      </w:r>
      <w:r w:rsidR="00736215" w:rsidRPr="00693E17">
        <w:rPr>
          <w:b/>
          <w:sz w:val="28"/>
          <w:szCs w:val="28"/>
        </w:rPr>
        <w:t>.</w:t>
      </w:r>
      <w:r w:rsidR="00736215">
        <w:rPr>
          <w:b/>
          <w:sz w:val="28"/>
          <w:szCs w:val="28"/>
        </w:rPr>
        <w:t>Пояснительная записка.</w:t>
      </w:r>
      <w:proofErr w:type="gramEnd"/>
    </w:p>
    <w:p w:rsidR="00736215" w:rsidRDefault="00736215" w:rsidP="0073621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по  Основам </w:t>
      </w:r>
      <w:r w:rsidRPr="00E62215">
        <w:rPr>
          <w:rFonts w:ascii="Times New Roman" w:hAnsi="Times New Roman"/>
          <w:b/>
          <w:sz w:val="24"/>
          <w:szCs w:val="24"/>
        </w:rPr>
        <w:t xml:space="preserve"> религиозных культур и светской этики</w:t>
      </w:r>
      <w:r>
        <w:rPr>
          <w:rFonts w:ascii="Times New Roman" w:hAnsi="Times New Roman"/>
          <w:b/>
          <w:sz w:val="24"/>
          <w:szCs w:val="24"/>
        </w:rPr>
        <w:t xml:space="preserve"> для 4     класса составлена на основе:</w:t>
      </w:r>
    </w:p>
    <w:p w:rsidR="00736215" w:rsidRDefault="00736215" w:rsidP="00736215">
      <w:pPr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федерального закона №273-ФЗ от 29.12.2012 года «Об образовании в Российской Федерации»;</w:t>
      </w:r>
    </w:p>
    <w:p w:rsidR="00736215" w:rsidRDefault="00736215" w:rsidP="00736215">
      <w:pPr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приказа от 06 октября 2009г. №373 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736215" w:rsidRDefault="00736215" w:rsidP="00736215">
      <w:pPr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3) примерной </w:t>
      </w:r>
      <w:r>
        <w:rPr>
          <w:rFonts w:ascii="Times New Roman" w:hAnsi="Times New Roman"/>
          <w:sz w:val="24"/>
          <w:szCs w:val="24"/>
        </w:rPr>
        <w:t>основной образовательной программы начального общего образования одобрена решением федерального учебно-методического объединения по общему образованию (протокол от 08апреля 2015г. №1/15)</w:t>
      </w:r>
    </w:p>
    <w:p w:rsidR="00736215" w:rsidRPr="00FC7B96" w:rsidRDefault="00804B69" w:rsidP="0073621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736215">
        <w:rPr>
          <w:rFonts w:ascii="Times New Roman" w:hAnsi="Times New Roman"/>
          <w:color w:val="000000"/>
          <w:sz w:val="24"/>
          <w:szCs w:val="24"/>
        </w:rPr>
        <w:t xml:space="preserve">) основной  образовательной программы основного начального  образования   МОУ – </w:t>
      </w:r>
      <w:r w:rsidR="00736215" w:rsidRPr="00FC7B96">
        <w:rPr>
          <w:rFonts w:ascii="Times New Roman" w:hAnsi="Times New Roman" w:cs="Times New Roman"/>
          <w:color w:val="000000"/>
          <w:sz w:val="24"/>
          <w:szCs w:val="24"/>
        </w:rPr>
        <w:t>ООШ с. Рюхов;</w:t>
      </w:r>
    </w:p>
    <w:p w:rsidR="00FC7B96" w:rsidRDefault="00804B69" w:rsidP="0073621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C7B96">
        <w:rPr>
          <w:rFonts w:ascii="Times New Roman" w:hAnsi="Times New Roman" w:cs="Times New Roman"/>
          <w:sz w:val="24"/>
          <w:szCs w:val="24"/>
        </w:rPr>
        <w:t xml:space="preserve">) </w:t>
      </w:r>
      <w:r w:rsidR="00FC7B96" w:rsidRPr="00FC7B96">
        <w:rPr>
          <w:rFonts w:ascii="Times New Roman" w:hAnsi="Times New Roman" w:cs="Times New Roman"/>
          <w:sz w:val="24"/>
          <w:szCs w:val="24"/>
        </w:rPr>
        <w:t>Программа курса «Основы религиозных культу</w:t>
      </w:r>
      <w:r w:rsidR="00FC7B96">
        <w:rPr>
          <w:rFonts w:ascii="Times New Roman" w:hAnsi="Times New Roman" w:cs="Times New Roman"/>
          <w:sz w:val="24"/>
          <w:szCs w:val="24"/>
        </w:rPr>
        <w:t>р и светской этики. Основы свет</w:t>
      </w:r>
      <w:r w:rsidR="00FC7B96" w:rsidRPr="00FC7B96">
        <w:rPr>
          <w:rFonts w:ascii="Times New Roman" w:hAnsi="Times New Roman" w:cs="Times New Roman"/>
          <w:sz w:val="24"/>
          <w:szCs w:val="24"/>
        </w:rPr>
        <w:t xml:space="preserve">ской этики». 4 класс / авт.-сост. М.Т. </w:t>
      </w:r>
      <w:proofErr w:type="spellStart"/>
      <w:r w:rsidR="00FC7B96" w:rsidRPr="00FC7B96">
        <w:rPr>
          <w:rFonts w:ascii="Times New Roman" w:hAnsi="Times New Roman" w:cs="Times New Roman"/>
          <w:sz w:val="24"/>
          <w:szCs w:val="24"/>
        </w:rPr>
        <w:t>Студеникин</w:t>
      </w:r>
      <w:proofErr w:type="spellEnd"/>
      <w:r w:rsidR="00FC7B96" w:rsidRPr="00FC7B96">
        <w:rPr>
          <w:rFonts w:ascii="Times New Roman" w:hAnsi="Times New Roman" w:cs="Times New Roman"/>
          <w:sz w:val="24"/>
          <w:szCs w:val="24"/>
        </w:rPr>
        <w:t xml:space="preserve">. — М.: ООО «Русское слово — учебник», 2020. </w:t>
      </w:r>
    </w:p>
    <w:p w:rsidR="00FC7B96" w:rsidRPr="00FC7B96" w:rsidRDefault="00FC7B96" w:rsidP="0073621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6215" w:rsidRDefault="00736215" w:rsidP="00736215">
      <w:pPr>
        <w:jc w:val="both"/>
        <w:rPr>
          <w:rStyle w:val="c2"/>
          <w:sz w:val="24"/>
          <w:szCs w:val="24"/>
        </w:rPr>
      </w:pPr>
      <w:r w:rsidRPr="00E170A3">
        <w:rPr>
          <w:rStyle w:val="c2"/>
          <w:b/>
          <w:sz w:val="24"/>
          <w:szCs w:val="24"/>
        </w:rPr>
        <w:t>Для реализации Рабочей программы используется  учебно-методический комплекс</w:t>
      </w:r>
      <w:r w:rsidRPr="00E170A3">
        <w:rPr>
          <w:rStyle w:val="c2"/>
          <w:sz w:val="24"/>
          <w:szCs w:val="24"/>
        </w:rPr>
        <w:t xml:space="preserve">: </w:t>
      </w:r>
    </w:p>
    <w:p w:rsidR="00736215" w:rsidRDefault="00736215" w:rsidP="00736215">
      <w:pPr>
        <w:autoSpaceDN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Основы светской этики: учебник для 4 класса общеобразовательных организаций/ М.Т.Студёнкин.-9-е изд. </w:t>
      </w:r>
      <w:proofErr w:type="gramStart"/>
      <w:r>
        <w:rPr>
          <w:rFonts w:ascii="Times New Roman" w:hAnsi="Times New Roman"/>
          <w:sz w:val="24"/>
          <w:szCs w:val="24"/>
        </w:rPr>
        <w:t>-М</w:t>
      </w:r>
      <w:proofErr w:type="gramEnd"/>
      <w:r>
        <w:rPr>
          <w:rFonts w:ascii="Times New Roman" w:hAnsi="Times New Roman"/>
          <w:sz w:val="24"/>
          <w:szCs w:val="24"/>
        </w:rPr>
        <w:t>.: ООО «Русское слово учебник»,2019.</w:t>
      </w:r>
    </w:p>
    <w:p w:rsidR="00736215" w:rsidRDefault="00736215" w:rsidP="0073621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36215" w:rsidRPr="00E62215" w:rsidRDefault="00736215" w:rsidP="00736215">
      <w:pPr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215">
        <w:rPr>
          <w:rFonts w:ascii="Times New Roman" w:hAnsi="Times New Roman"/>
          <w:b/>
          <w:sz w:val="24"/>
          <w:szCs w:val="24"/>
        </w:rPr>
        <w:t>Учебный предмет «Основы религиозных культур и светской этики» входят в предметную область «Основы религиозных культур и светской этики»</w:t>
      </w:r>
    </w:p>
    <w:p w:rsidR="00804B69" w:rsidRDefault="00804B69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04B69" w:rsidRDefault="00804B69"/>
    <w:p w:rsidR="00E05F28" w:rsidRPr="00B11003" w:rsidRDefault="00E05F28" w:rsidP="00E05F2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003">
        <w:rPr>
          <w:rFonts w:ascii="Times New Roman" w:hAnsi="Times New Roman" w:cs="Times New Roman"/>
          <w:b/>
          <w:sz w:val="24"/>
          <w:szCs w:val="24"/>
        </w:rPr>
        <w:t>Цель и задачи обучения в начальной школе:</w:t>
      </w:r>
    </w:p>
    <w:p w:rsidR="00E05F28" w:rsidRDefault="00E05F28" w:rsidP="00E05F2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8A0">
        <w:rPr>
          <w:rFonts w:ascii="Times New Roman" w:hAnsi="Times New Roman" w:cs="Times New Roman"/>
          <w:color w:val="000000"/>
          <w:sz w:val="24"/>
          <w:szCs w:val="24"/>
        </w:rPr>
        <w:t>Курс «Основы светской этики» предполагает изучение духовно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8A0">
        <w:rPr>
          <w:rFonts w:ascii="Times New Roman" w:hAnsi="Times New Roman" w:cs="Times New Roman"/>
          <w:color w:val="000000"/>
          <w:sz w:val="24"/>
          <w:szCs w:val="24"/>
        </w:rPr>
        <w:t xml:space="preserve">- нравственной культуры и призван ознакомить учеников с основными нормами нравственности, дать первичные представления о морали. Поставлена </w:t>
      </w:r>
      <w:r w:rsidRPr="00E844BE">
        <w:rPr>
          <w:rFonts w:ascii="Times New Roman" w:hAnsi="Times New Roman" w:cs="Times New Roman"/>
          <w:b/>
          <w:color w:val="000000"/>
          <w:sz w:val="24"/>
          <w:szCs w:val="24"/>
        </w:rPr>
        <w:t>задача</w:t>
      </w:r>
      <w:r w:rsidRPr="00E408A0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развития младших школьников, воспитания культуры поведения с опорой на представления о положительных поступках людей. В процессе учебной деятельности предстоит дать детям новые нравственные ориентиры и </w:t>
      </w:r>
      <w:r>
        <w:rPr>
          <w:rFonts w:ascii="Times New Roman" w:hAnsi="Times New Roman" w:cs="Times New Roman"/>
          <w:color w:val="000000"/>
          <w:sz w:val="24"/>
          <w:szCs w:val="24"/>
        </w:rPr>
        <w:t>упорядочить уже имеющиеся у них.</w:t>
      </w:r>
    </w:p>
    <w:p w:rsidR="00E05F28" w:rsidRPr="00F70EEB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0EEB">
        <w:rPr>
          <w:rFonts w:ascii="Times New Roman" w:hAnsi="Times New Roman" w:cs="Times New Roman"/>
          <w:sz w:val="24"/>
          <w:szCs w:val="24"/>
        </w:rPr>
        <w:t xml:space="preserve">Его изучение направлено на достижение следующих </w:t>
      </w:r>
      <w:r w:rsidRPr="00E844BE">
        <w:rPr>
          <w:rFonts w:ascii="Times New Roman" w:hAnsi="Times New Roman" w:cs="Times New Roman"/>
          <w:b/>
          <w:sz w:val="24"/>
          <w:szCs w:val="24"/>
        </w:rPr>
        <w:t>целей</w:t>
      </w:r>
      <w:r w:rsidRPr="00F70EEB">
        <w:rPr>
          <w:rFonts w:ascii="Times New Roman" w:hAnsi="Times New Roman" w:cs="Times New Roman"/>
          <w:sz w:val="24"/>
          <w:szCs w:val="24"/>
        </w:rPr>
        <w:t>:</w:t>
      </w:r>
    </w:p>
    <w:p w:rsidR="00E05F28" w:rsidRPr="00F70EEB" w:rsidRDefault="00E05F28" w:rsidP="00E05F28">
      <w:pPr>
        <w:jc w:val="both"/>
        <w:rPr>
          <w:rFonts w:ascii="Times New Roman" w:hAnsi="Times New Roman" w:cs="Times New Roman"/>
          <w:sz w:val="24"/>
          <w:szCs w:val="24"/>
        </w:rPr>
      </w:pPr>
      <w:r w:rsidRPr="00F70EEB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70EEB">
        <w:rPr>
          <w:rFonts w:ascii="Times New Roman" w:hAnsi="Times New Roman" w:cs="Times New Roman"/>
          <w:sz w:val="24"/>
          <w:szCs w:val="24"/>
        </w:rPr>
        <w:t>развитие представлений</w:t>
      </w:r>
      <w:r>
        <w:rPr>
          <w:rFonts w:ascii="Times New Roman" w:hAnsi="Times New Roman" w:cs="Times New Roman"/>
          <w:sz w:val="24"/>
          <w:szCs w:val="24"/>
        </w:rPr>
        <w:t xml:space="preserve"> о значении нравственных норм и </w:t>
      </w:r>
      <w:r w:rsidRPr="00F70EEB">
        <w:rPr>
          <w:rFonts w:ascii="Times New Roman" w:hAnsi="Times New Roman" w:cs="Times New Roman"/>
          <w:sz w:val="24"/>
          <w:szCs w:val="24"/>
        </w:rPr>
        <w:t>ценностей для достойной жизни личности, семьи, общества; формирование готовности к нравственному самосовершенствованию,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EEB">
        <w:rPr>
          <w:rFonts w:ascii="Times New Roman" w:hAnsi="Times New Roman" w:cs="Times New Roman"/>
          <w:sz w:val="24"/>
          <w:szCs w:val="24"/>
        </w:rPr>
        <w:t>духовному саморазвитию;</w:t>
      </w:r>
    </w:p>
    <w:p w:rsidR="00E05F28" w:rsidRPr="00F70EEB" w:rsidRDefault="00E05F28" w:rsidP="00E05F28">
      <w:pPr>
        <w:jc w:val="both"/>
        <w:rPr>
          <w:rFonts w:ascii="Times New Roman" w:hAnsi="Times New Roman" w:cs="Times New Roman"/>
          <w:sz w:val="24"/>
          <w:szCs w:val="24"/>
        </w:rPr>
      </w:pPr>
      <w:r w:rsidRPr="00F70EEB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70EEB">
        <w:rPr>
          <w:rFonts w:ascii="Times New Roman" w:hAnsi="Times New Roman" w:cs="Times New Roman"/>
          <w:sz w:val="24"/>
          <w:szCs w:val="24"/>
        </w:rPr>
        <w:t xml:space="preserve">знакомство с основными нормами светской и религиозной морали, понимание их значения в выстраивании конструктивных отношений в семье и обществе; формирование первоначальных представлений о светской этике, о традиционных религиях, их роли в культуре, истории и </w:t>
      </w:r>
      <w:r w:rsidRPr="00F70EEB">
        <w:rPr>
          <w:rFonts w:ascii="Times New Roman" w:hAnsi="Times New Roman" w:cs="Times New Roman"/>
          <w:sz w:val="24"/>
          <w:szCs w:val="24"/>
        </w:rPr>
        <w:lastRenderedPageBreak/>
        <w:t>современности России; об исторической роли традиционных религий в становлении российской государственности; осознание ценности человеческой жизни;</w:t>
      </w:r>
    </w:p>
    <w:p w:rsidR="00E05F28" w:rsidRPr="00F70EEB" w:rsidRDefault="00E05F28" w:rsidP="00E05F2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0EEB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F70EEB">
        <w:rPr>
          <w:rFonts w:ascii="Times New Roman" w:hAnsi="Times New Roman" w:cs="Times New Roman"/>
          <w:sz w:val="24"/>
          <w:szCs w:val="24"/>
        </w:rPr>
        <w:t>воспитание нравственности, основанной на свободе совести и вероисповедания, духовных традициях народов России; становление внутренней установки личности поступать согласно своей совести</w:t>
      </w:r>
    </w:p>
    <w:p w:rsidR="00E05F28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5F28" w:rsidRPr="0008784B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784B">
        <w:rPr>
          <w:rFonts w:ascii="Times New Roman" w:hAnsi="Times New Roman" w:cs="Times New Roman"/>
          <w:sz w:val="24"/>
          <w:szCs w:val="24"/>
        </w:rPr>
        <w:t>Проблема воспитания толерантности и нравственной иденти</w:t>
      </w:r>
      <w:r w:rsidRPr="0008784B">
        <w:rPr>
          <w:rFonts w:ascii="Times New Roman" w:hAnsi="Times New Roman" w:cs="Times New Roman"/>
          <w:sz w:val="24"/>
          <w:szCs w:val="24"/>
        </w:rPr>
        <w:softHyphen/>
        <w:t>фикации подрастающего поколения сегодня волнует обществен</w:t>
      </w:r>
      <w:r w:rsidRPr="0008784B">
        <w:rPr>
          <w:rFonts w:ascii="Times New Roman" w:hAnsi="Times New Roman" w:cs="Times New Roman"/>
          <w:sz w:val="24"/>
          <w:szCs w:val="24"/>
        </w:rPr>
        <w:softHyphen/>
        <w:t>ность во всём мире и в нашей стране в частности. Вполне оче</w:t>
      </w:r>
      <w:r w:rsidRPr="0008784B">
        <w:rPr>
          <w:rFonts w:ascii="Times New Roman" w:hAnsi="Times New Roman" w:cs="Times New Roman"/>
          <w:sz w:val="24"/>
          <w:szCs w:val="24"/>
        </w:rPr>
        <w:softHyphen/>
        <w:t>видно, что воспитательную составляющую наряду с научными зна</w:t>
      </w:r>
      <w:r w:rsidRPr="0008784B">
        <w:rPr>
          <w:rFonts w:ascii="Times New Roman" w:hAnsi="Times New Roman" w:cs="Times New Roman"/>
          <w:sz w:val="24"/>
          <w:szCs w:val="24"/>
        </w:rPr>
        <w:softHyphen/>
        <w:t>ниями, информацией об обществе, его интересах и законах, культуре и искусстве невозможно оставить вне рамок школьной программы без существенного ущерба для качества образования, становления личности.</w:t>
      </w:r>
    </w:p>
    <w:p w:rsidR="00E05F28" w:rsidRPr="0008784B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784B">
        <w:rPr>
          <w:rFonts w:ascii="Times New Roman" w:hAnsi="Times New Roman" w:cs="Times New Roman"/>
          <w:sz w:val="24"/>
          <w:szCs w:val="24"/>
        </w:rPr>
        <w:t>Вопросы, связанные с введением в школьную программу ин</w:t>
      </w:r>
      <w:r w:rsidRPr="0008784B">
        <w:rPr>
          <w:rFonts w:ascii="Times New Roman" w:hAnsi="Times New Roman" w:cs="Times New Roman"/>
          <w:sz w:val="24"/>
          <w:szCs w:val="24"/>
        </w:rPr>
        <w:softHyphen/>
        <w:t>формации об основах религиозных культур, рассматриваемых в рамках культурологического подхода, имеют сегодня важное зна</w:t>
      </w:r>
      <w:r w:rsidRPr="0008784B">
        <w:rPr>
          <w:rFonts w:ascii="Times New Roman" w:hAnsi="Times New Roman" w:cs="Times New Roman"/>
          <w:sz w:val="24"/>
          <w:szCs w:val="24"/>
        </w:rPr>
        <w:softHyphen/>
        <w:t>чение, поскольку характер светской школы определяется в том числе и её отношениями с социальным окружением, религиозны</w:t>
      </w:r>
      <w:r w:rsidRPr="0008784B">
        <w:rPr>
          <w:rFonts w:ascii="Times New Roman" w:hAnsi="Times New Roman" w:cs="Times New Roman"/>
          <w:sz w:val="24"/>
          <w:szCs w:val="24"/>
        </w:rPr>
        <w:softHyphen/>
        <w:t>ми объединениями, признанием свободы вероисповедания и ми</w:t>
      </w:r>
      <w:r w:rsidRPr="0008784B">
        <w:rPr>
          <w:rFonts w:ascii="Times New Roman" w:hAnsi="Times New Roman" w:cs="Times New Roman"/>
          <w:sz w:val="24"/>
          <w:szCs w:val="24"/>
        </w:rPr>
        <w:softHyphen/>
        <w:t>ровоззрения участников образовательного процесса. Запрос на современное образование, решающее, помимо прочего, задачи духовно-нравственного воспитания граждан России, достаточно высок, чтобы остаться без ответа.</w:t>
      </w:r>
    </w:p>
    <w:p w:rsidR="00E05F28" w:rsidRPr="0008784B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784B">
        <w:rPr>
          <w:rFonts w:ascii="Times New Roman" w:hAnsi="Times New Roman" w:cs="Times New Roman"/>
          <w:sz w:val="24"/>
          <w:szCs w:val="24"/>
        </w:rPr>
        <w:t>В то же время преподавание основ религиозной и нерели</w:t>
      </w:r>
      <w:r w:rsidRPr="0008784B">
        <w:rPr>
          <w:rFonts w:ascii="Times New Roman" w:hAnsi="Times New Roman" w:cs="Times New Roman"/>
          <w:sz w:val="24"/>
          <w:szCs w:val="24"/>
        </w:rPr>
        <w:softHyphen/>
        <w:t>гиозной культуры в общеобразовательной школе приводит к необ</w:t>
      </w:r>
      <w:r w:rsidRPr="0008784B">
        <w:rPr>
          <w:rFonts w:ascii="Times New Roman" w:hAnsi="Times New Roman" w:cs="Times New Roman"/>
          <w:sz w:val="24"/>
          <w:szCs w:val="24"/>
        </w:rPr>
        <w:softHyphen/>
        <w:t>ходимости решения труднейших культурологических, этических, правовых, психологических, дидактических и воспитательных проблем.</w:t>
      </w:r>
    </w:p>
    <w:p w:rsidR="00E05F28" w:rsidRPr="00E05F28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784B">
        <w:rPr>
          <w:rFonts w:ascii="Times New Roman" w:hAnsi="Times New Roman" w:cs="Times New Roman"/>
          <w:sz w:val="24"/>
          <w:szCs w:val="24"/>
        </w:rPr>
        <w:t xml:space="preserve">В этой связи актуальным становится включение в школьную программу курса «Основы религиозных культур и светской этики», имеющего комплексный характер, </w:t>
      </w:r>
      <w:r w:rsidRPr="00E05F28">
        <w:rPr>
          <w:rFonts w:ascii="Times New Roman" w:hAnsi="Times New Roman" w:cs="Times New Roman"/>
          <w:sz w:val="24"/>
          <w:szCs w:val="24"/>
        </w:rPr>
        <w:t>знакомящего школьников с основами различных мировоззрений и опирающегося на нрав</w:t>
      </w:r>
      <w:r w:rsidRPr="00E05F28">
        <w:rPr>
          <w:rFonts w:ascii="Times New Roman" w:hAnsi="Times New Roman" w:cs="Times New Roman"/>
          <w:sz w:val="24"/>
          <w:szCs w:val="24"/>
        </w:rPr>
        <w:softHyphen/>
        <w:t>ственные ценности, гуманизм и духовные традиции.</w:t>
      </w:r>
    </w:p>
    <w:p w:rsidR="00E05F28" w:rsidRPr="00E05F28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F28">
        <w:rPr>
          <w:rFonts w:ascii="Times New Roman" w:hAnsi="Times New Roman" w:cs="Times New Roman"/>
          <w:sz w:val="24"/>
          <w:szCs w:val="24"/>
        </w:rPr>
        <w:t xml:space="preserve">В качестве наиболее важных механизмов, способствующих освоению содержания курса, могут быть выделены следующие </w:t>
      </w:r>
      <w:r w:rsidRPr="00E05F28">
        <w:rPr>
          <w:rFonts w:ascii="Times New Roman" w:hAnsi="Times New Roman" w:cs="Times New Roman"/>
          <w:b/>
          <w:sz w:val="24"/>
          <w:szCs w:val="24"/>
        </w:rPr>
        <w:t>методы</w:t>
      </w:r>
      <w:r w:rsidRPr="00E05F28">
        <w:rPr>
          <w:rFonts w:ascii="Times New Roman" w:hAnsi="Times New Roman" w:cs="Times New Roman"/>
          <w:sz w:val="24"/>
          <w:szCs w:val="24"/>
        </w:rPr>
        <w:t>:</w:t>
      </w:r>
    </w:p>
    <w:p w:rsidR="00E05F28" w:rsidRPr="00292CD9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CD9">
        <w:rPr>
          <w:rFonts w:ascii="Times New Roman" w:hAnsi="Times New Roman" w:cs="Times New Roman"/>
          <w:i/>
          <w:sz w:val="24"/>
          <w:szCs w:val="24"/>
        </w:rPr>
        <w:t>Метод моральных дилемм и дискуссий</w:t>
      </w:r>
      <w:r w:rsidRPr="00292CD9">
        <w:rPr>
          <w:rFonts w:ascii="Times New Roman" w:hAnsi="Times New Roman" w:cs="Times New Roman"/>
          <w:sz w:val="24"/>
          <w:szCs w:val="24"/>
        </w:rPr>
        <w:t xml:space="preserve"> – создание доступной для понимания школьников проблемной ситуации, имеющей отношение к реальной жизни, включающей два или более вопросов. Предлагается на основе анализа и доказательств правомерности поведения «героя» выбрать различные варианты ответов. Метод дает возможность школьникам сделать впоследствии самостоятельный выбор в реальных жизненных ситуациях. </w:t>
      </w:r>
    </w:p>
    <w:p w:rsidR="00E05F28" w:rsidRPr="00292CD9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CD9">
        <w:rPr>
          <w:rFonts w:ascii="Times New Roman" w:hAnsi="Times New Roman" w:cs="Times New Roman"/>
          <w:i/>
          <w:sz w:val="24"/>
          <w:szCs w:val="24"/>
        </w:rPr>
        <w:t>Эвристические методы</w:t>
      </w:r>
      <w:r w:rsidRPr="00292CD9">
        <w:rPr>
          <w:rFonts w:ascii="Times New Roman" w:hAnsi="Times New Roman" w:cs="Times New Roman"/>
          <w:sz w:val="24"/>
          <w:szCs w:val="24"/>
        </w:rPr>
        <w:t xml:space="preserve"> – методы и приемы познания, используемые для решения творческих задач в процессе открытия нового. Позволяют развивать способности человека, вырабатывать новые продуктивные идеи или их сочетания, получать оригинальные и целенаправленные результаты в соответствующей области.</w:t>
      </w:r>
    </w:p>
    <w:p w:rsidR="00E05F28" w:rsidRPr="00292CD9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CD9">
        <w:rPr>
          <w:rFonts w:ascii="Times New Roman" w:hAnsi="Times New Roman" w:cs="Times New Roman"/>
          <w:i/>
          <w:sz w:val="24"/>
          <w:szCs w:val="24"/>
        </w:rPr>
        <w:lastRenderedPageBreak/>
        <w:t>Исследовательский метод</w:t>
      </w:r>
      <w:r w:rsidRPr="00292C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2CD9">
        <w:rPr>
          <w:rFonts w:ascii="Times New Roman" w:hAnsi="Times New Roman" w:cs="Times New Roman"/>
          <w:sz w:val="24"/>
          <w:szCs w:val="24"/>
        </w:rPr>
        <w:t xml:space="preserve">– организация обучения, при которой учащиеся ставятся в положение исследователя: самостоятельно выделяют гипотезу, подтверждают или опровергают ее, исходя из известных данных, делают выводы и обобщения, постигают ведущие понятия и идеи, а не получают их в готовом виде. </w:t>
      </w:r>
    </w:p>
    <w:p w:rsidR="00E05F28" w:rsidRPr="00E05F28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CD9">
        <w:rPr>
          <w:rFonts w:ascii="Times New Roman" w:hAnsi="Times New Roman" w:cs="Times New Roman"/>
          <w:i/>
          <w:sz w:val="24"/>
          <w:szCs w:val="24"/>
        </w:rPr>
        <w:t>Проектирование</w:t>
      </w:r>
      <w:r w:rsidRPr="00292CD9">
        <w:rPr>
          <w:rFonts w:ascii="Times New Roman" w:hAnsi="Times New Roman" w:cs="Times New Roman"/>
          <w:sz w:val="24"/>
          <w:szCs w:val="24"/>
        </w:rPr>
        <w:t xml:space="preserve"> – особый вид деятельности, сочетающий индивидуальную самостоятельную работу с групповыми занятиями, в результате которого школьники создают конечный продукт их собственного творчества, учатся анализировать ситуацию, выделять проблему, формулировать ожидаемые результаты, ставить задачи, находить оптимальный способ решения проблемы, составлять план действий, учитывать потенциальные ресурсы и превращать их в реальные, проводить исследования, оценивать и анализировать свою </w:t>
      </w:r>
      <w:r w:rsidRPr="00E05F28">
        <w:rPr>
          <w:rFonts w:ascii="Times New Roman" w:hAnsi="Times New Roman" w:cs="Times New Roman"/>
          <w:sz w:val="24"/>
          <w:szCs w:val="24"/>
        </w:rPr>
        <w:t>работу, соотносить полученные результаты с ожидаемыми.</w:t>
      </w:r>
    </w:p>
    <w:p w:rsidR="00E05F28" w:rsidRPr="00E05F28" w:rsidRDefault="00E05F28" w:rsidP="00E05F28">
      <w:pPr>
        <w:rPr>
          <w:rFonts w:ascii="Times New Roman" w:hAnsi="Times New Roman" w:cs="Times New Roman"/>
          <w:sz w:val="24"/>
          <w:szCs w:val="24"/>
        </w:rPr>
      </w:pPr>
      <w:r w:rsidRPr="00E05F28">
        <w:rPr>
          <w:rFonts w:ascii="Times New Roman" w:hAnsi="Times New Roman" w:cs="Times New Roman"/>
          <w:sz w:val="24"/>
          <w:szCs w:val="24"/>
        </w:rPr>
        <w:t xml:space="preserve">Нетрадиционные </w:t>
      </w:r>
      <w:r w:rsidRPr="00E05F28">
        <w:rPr>
          <w:rFonts w:ascii="Times New Roman" w:hAnsi="Times New Roman" w:cs="Times New Roman"/>
          <w:b/>
          <w:sz w:val="24"/>
          <w:szCs w:val="24"/>
        </w:rPr>
        <w:t>формы</w:t>
      </w:r>
      <w:r w:rsidRPr="00E05F28">
        <w:rPr>
          <w:rFonts w:ascii="Times New Roman" w:hAnsi="Times New Roman" w:cs="Times New Roman"/>
          <w:sz w:val="24"/>
          <w:szCs w:val="24"/>
        </w:rPr>
        <w:t xml:space="preserve"> проведения:</w:t>
      </w:r>
    </w:p>
    <w:p w:rsidR="00B11003" w:rsidRDefault="00E05F28" w:rsidP="00B11003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11003">
        <w:rPr>
          <w:rFonts w:ascii="Times New Roman" w:hAnsi="Times New Roman" w:cs="Times New Roman"/>
          <w:sz w:val="24"/>
          <w:szCs w:val="24"/>
        </w:rPr>
        <w:t>эврис</w:t>
      </w:r>
      <w:r w:rsidR="00B11003">
        <w:rPr>
          <w:rFonts w:ascii="Times New Roman" w:hAnsi="Times New Roman" w:cs="Times New Roman"/>
          <w:sz w:val="24"/>
          <w:szCs w:val="24"/>
        </w:rPr>
        <w:t>тические беседы;</w:t>
      </w:r>
    </w:p>
    <w:p w:rsidR="00B11003" w:rsidRDefault="00B11003" w:rsidP="00B11003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различные виды дискуссий;</w:t>
      </w:r>
    </w:p>
    <w:p w:rsidR="00B11003" w:rsidRDefault="00B11003" w:rsidP="00B11003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учебные и социальные проекты;</w:t>
      </w:r>
    </w:p>
    <w:p w:rsidR="00B11003" w:rsidRDefault="00634290" w:rsidP="00B11003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уроки-экскурсии;</w:t>
      </w:r>
    </w:p>
    <w:p w:rsidR="00634290" w:rsidRDefault="00634290" w:rsidP="00B11003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деловые и ролевые игры;</w:t>
      </w:r>
    </w:p>
    <w:p w:rsidR="00634290" w:rsidRDefault="00634290" w:rsidP="00B11003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практикумы;</w:t>
      </w:r>
    </w:p>
    <w:p w:rsidR="00634290" w:rsidRDefault="00E05F28" w:rsidP="00B11003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11003">
        <w:rPr>
          <w:rFonts w:ascii="Times New Roman" w:hAnsi="Times New Roman" w:cs="Times New Roman"/>
          <w:sz w:val="24"/>
          <w:szCs w:val="24"/>
        </w:rPr>
        <w:t>различные виктори</w:t>
      </w:r>
      <w:r w:rsidR="00634290">
        <w:rPr>
          <w:rFonts w:ascii="Times New Roman" w:hAnsi="Times New Roman" w:cs="Times New Roman"/>
          <w:sz w:val="24"/>
          <w:szCs w:val="24"/>
        </w:rPr>
        <w:t>ны и другие конкурсные события;</w:t>
      </w:r>
    </w:p>
    <w:p w:rsidR="00E05F28" w:rsidRPr="00B11003" w:rsidRDefault="00E05F28" w:rsidP="00B11003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11003">
        <w:rPr>
          <w:rFonts w:ascii="Times New Roman" w:hAnsi="Times New Roman" w:cs="Times New Roman"/>
          <w:sz w:val="24"/>
          <w:szCs w:val="24"/>
        </w:rPr>
        <w:t>творческие мастерские.</w:t>
      </w:r>
    </w:p>
    <w:p w:rsidR="00E05F28" w:rsidRPr="00E05F28" w:rsidRDefault="00E05F28" w:rsidP="00E05F28">
      <w:pPr>
        <w:pStyle w:val="Style2"/>
        <w:widowControl/>
        <w:tabs>
          <w:tab w:val="left" w:pos="557"/>
        </w:tabs>
        <w:spacing w:line="240" w:lineRule="auto"/>
        <w:ind w:left="557"/>
        <w:jc w:val="both"/>
        <w:rPr>
          <w:rStyle w:val="FontStyle15"/>
          <w:b w:val="0"/>
          <w:bCs/>
          <w:i w:val="0"/>
          <w:iCs/>
          <w:sz w:val="24"/>
        </w:rPr>
      </w:pPr>
      <w:r w:rsidRPr="00E05F28">
        <w:rPr>
          <w:rStyle w:val="FontStyle15"/>
          <w:bCs/>
          <w:i w:val="0"/>
          <w:iCs/>
          <w:sz w:val="24"/>
        </w:rPr>
        <w:t>Сроки реализации рабочей программы: 1 год, 34 часа в год.</w:t>
      </w:r>
    </w:p>
    <w:p w:rsidR="00E05F28" w:rsidRDefault="00E05F28" w:rsidP="00E05F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5F28" w:rsidRDefault="00E05F28" w:rsidP="00E05F28">
      <w:pPr>
        <w:pStyle w:val="Default"/>
        <w:rPr>
          <w:b/>
          <w:color w:val="auto"/>
        </w:rPr>
      </w:pPr>
    </w:p>
    <w:p w:rsidR="00E05F28" w:rsidRDefault="00E05F28" w:rsidP="00E05F28">
      <w:pPr>
        <w:pStyle w:val="Default"/>
        <w:rPr>
          <w:b/>
          <w:color w:val="auto"/>
        </w:rPr>
      </w:pPr>
    </w:p>
    <w:p w:rsidR="00736215" w:rsidRDefault="00736215"/>
    <w:p w:rsidR="00804B69" w:rsidRDefault="00804B69"/>
    <w:p w:rsidR="00804B69" w:rsidRDefault="00804B69"/>
    <w:p w:rsidR="00804B69" w:rsidRDefault="00804B69"/>
    <w:p w:rsidR="00804B69" w:rsidRDefault="00804B69"/>
    <w:p w:rsidR="00804B69" w:rsidRDefault="00804B69"/>
    <w:p w:rsidR="0078788B" w:rsidRDefault="0078788B"/>
    <w:p w:rsidR="0078788B" w:rsidRDefault="0078788B"/>
    <w:p w:rsidR="0078788B" w:rsidRDefault="0078788B"/>
    <w:p w:rsidR="00804B69" w:rsidRDefault="00804B69"/>
    <w:p w:rsidR="00E05F28" w:rsidRDefault="00E05F28" w:rsidP="000D33DA"/>
    <w:p w:rsidR="00B769C7" w:rsidRDefault="00B769C7" w:rsidP="000D33DA"/>
    <w:p w:rsidR="000D33DA" w:rsidRDefault="000D33DA" w:rsidP="000D33DA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693E1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693E17">
        <w:rPr>
          <w:rFonts w:ascii="Times New Roman" w:hAnsi="Times New Roman" w:cs="Times New Roman"/>
          <w:b/>
          <w:sz w:val="28"/>
          <w:szCs w:val="28"/>
        </w:rPr>
        <w:t>.</w:t>
      </w:r>
      <w:r w:rsidRPr="00693E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учебного предмета, курса.</w:t>
      </w:r>
      <w:proofErr w:type="gramEnd"/>
    </w:p>
    <w:p w:rsidR="000D33DA" w:rsidRPr="00E62215" w:rsidRDefault="000D33DA" w:rsidP="000D33DA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6221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универсальные учебные действия</w:t>
      </w:r>
    </w:p>
    <w:p w:rsidR="000D33DA" w:rsidRPr="00E62215" w:rsidRDefault="000D33DA" w:rsidP="000D33DA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E62215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C52FF">
        <w:rPr>
          <w:rFonts w:ascii="Times New Roman" w:hAnsi="Times New Roman"/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21B8F">
        <w:rPr>
          <w:rFonts w:ascii="Times New Roman" w:hAnsi="Times New Roman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221B8F">
        <w:rPr>
          <w:rFonts w:ascii="Times New Roman" w:hAnsi="Times New Roman"/>
          <w:sz w:val="24"/>
          <w:szCs w:val="24"/>
        </w:rPr>
        <w:t xml:space="preserve">включающая социальные, </w:t>
      </w:r>
      <w:proofErr w:type="spellStart"/>
      <w:r w:rsidRPr="00221B8F">
        <w:rPr>
          <w:rFonts w:ascii="Times New Roman" w:hAnsi="Times New Roman"/>
          <w:sz w:val="24"/>
          <w:szCs w:val="24"/>
        </w:rPr>
        <w:t>учебно­познавательные</w:t>
      </w:r>
      <w:proofErr w:type="spellEnd"/>
      <w:r w:rsidRPr="00221B8F">
        <w:rPr>
          <w:rFonts w:ascii="Times New Roman" w:hAnsi="Times New Roman"/>
          <w:sz w:val="24"/>
          <w:szCs w:val="24"/>
        </w:rPr>
        <w:t xml:space="preserve"> и внешние мотивы;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B8F">
        <w:rPr>
          <w:rFonts w:ascii="Times New Roman" w:hAnsi="Times New Roman"/>
          <w:sz w:val="24"/>
          <w:szCs w:val="24"/>
        </w:rPr>
        <w:t>учебно­познавательный</w:t>
      </w:r>
      <w:proofErr w:type="spellEnd"/>
      <w:r w:rsidRPr="00221B8F">
        <w:rPr>
          <w:rFonts w:ascii="Times New Roman" w:hAnsi="Times New Roman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21B8F">
        <w:rPr>
          <w:rFonts w:ascii="Times New Roman" w:hAnsi="Times New Roman"/>
          <w:sz w:val="24"/>
          <w:szCs w:val="24"/>
        </w:rPr>
        <w:t xml:space="preserve">ориентация на понимание причин успеха в учебной </w:t>
      </w:r>
      <w:r w:rsidRPr="00221B8F">
        <w:rPr>
          <w:rFonts w:ascii="Times New Roman" w:hAnsi="Times New Roman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221B8F">
        <w:rPr>
          <w:rFonts w:ascii="Times New Roman" w:hAnsi="Times New Roman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21B8F">
        <w:rPr>
          <w:rFonts w:ascii="Times New Roman" w:hAnsi="Times New Roman"/>
          <w:sz w:val="24"/>
          <w:szCs w:val="24"/>
        </w:rPr>
        <w:t>способность к оценке своей учебной деятельности;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21B8F">
        <w:rPr>
          <w:rFonts w:ascii="Times New Roman" w:hAnsi="Times New Roman"/>
          <w:sz w:val="24"/>
          <w:szCs w:val="24"/>
        </w:rPr>
        <w:t xml:space="preserve">основы гражданской идентичности, своей этнической </w:t>
      </w:r>
      <w:r w:rsidRPr="00221B8F">
        <w:rPr>
          <w:rFonts w:ascii="Times New Roman" w:hAnsi="Times New Roman"/>
          <w:spacing w:val="2"/>
          <w:sz w:val="24"/>
          <w:szCs w:val="24"/>
        </w:rPr>
        <w:t>принадлежности в форме осознания «Я» как члена семьи,</w:t>
      </w:r>
      <w:r w:rsidRPr="00221B8F">
        <w:rPr>
          <w:rFonts w:ascii="Times New Roman" w:hAnsi="Times New Roman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21B8F">
        <w:rPr>
          <w:rFonts w:ascii="Times New Roman" w:hAnsi="Times New Roman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221B8F">
        <w:rPr>
          <w:rFonts w:ascii="Times New Roman" w:hAnsi="Times New Roman"/>
          <w:sz w:val="24"/>
          <w:szCs w:val="24"/>
        </w:rPr>
        <w:t>собственных поступков, так и поступков окружающих людей;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21B8F">
        <w:rPr>
          <w:rFonts w:ascii="Times New Roman" w:hAnsi="Times New Roman"/>
          <w:sz w:val="24"/>
          <w:szCs w:val="24"/>
        </w:rPr>
        <w:t>знание основных моральных норм и ориентация на их выполнение;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21B8F">
        <w:rPr>
          <w:rFonts w:ascii="Times New Roman" w:hAnsi="Times New Roman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21B8F">
        <w:rPr>
          <w:rFonts w:ascii="Times New Roman" w:hAnsi="Times New Roman"/>
          <w:sz w:val="24"/>
          <w:szCs w:val="24"/>
        </w:rPr>
        <w:t>установка на здоровый образ жизни;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21B8F">
        <w:rPr>
          <w:rFonts w:ascii="Times New Roman" w:hAnsi="Times New Roman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221B8F">
        <w:rPr>
          <w:rFonts w:ascii="Times New Roman" w:hAnsi="Times New Roman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0D33DA" w:rsidRDefault="000D33DA" w:rsidP="000D33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21B8F">
        <w:rPr>
          <w:rFonts w:ascii="Times New Roman" w:hAnsi="Times New Roman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221B8F">
        <w:rPr>
          <w:rFonts w:ascii="Times New Roman" w:hAnsi="Times New Roman"/>
          <w:sz w:val="24"/>
          <w:szCs w:val="24"/>
        </w:rPr>
        <w:t>знакомства с мировой и отечественной художественной культурой.</w:t>
      </w:r>
    </w:p>
    <w:p w:rsidR="000D33DA" w:rsidRPr="007C52FF" w:rsidRDefault="000D33DA" w:rsidP="000D33D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7C52FF">
        <w:rPr>
          <w:rFonts w:ascii="Times New Roman" w:hAnsi="Times New Roman"/>
          <w:b/>
          <w:iCs/>
          <w:sz w:val="24"/>
          <w:szCs w:val="24"/>
        </w:rPr>
        <w:t>Выпускник получит возможность для формирования:</w:t>
      </w:r>
    </w:p>
    <w:p w:rsidR="000D33DA" w:rsidRPr="007C52FF" w:rsidRDefault="000D33DA" w:rsidP="000D33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</w:rPr>
      </w:pPr>
      <w:r w:rsidRPr="007C52FF">
        <w:rPr>
          <w:rFonts w:ascii="Times New Roman" w:hAnsi="Times New Roman"/>
          <w:iCs/>
          <w:sz w:val="24"/>
          <w:szCs w:val="24"/>
        </w:rPr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7C52FF">
        <w:rPr>
          <w:rFonts w:ascii="Times New Roman" w:hAnsi="Times New Roman"/>
          <w:iCs/>
          <w:sz w:val="24"/>
          <w:szCs w:val="24"/>
        </w:rPr>
        <w:t>учебно­познавательных</w:t>
      </w:r>
      <w:proofErr w:type="spellEnd"/>
      <w:r w:rsidRPr="007C52FF">
        <w:rPr>
          <w:rFonts w:ascii="Times New Roman" w:hAnsi="Times New Roman"/>
          <w:iCs/>
          <w:sz w:val="24"/>
          <w:szCs w:val="24"/>
        </w:rPr>
        <w:t xml:space="preserve"> мотивов и предпочтении социального способа оценки знаний;</w:t>
      </w:r>
    </w:p>
    <w:p w:rsidR="000D33DA" w:rsidRPr="007C52FF" w:rsidRDefault="000D33DA" w:rsidP="000D33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</w:rPr>
      </w:pPr>
      <w:r w:rsidRPr="007C52FF">
        <w:rPr>
          <w:rFonts w:ascii="Times New Roman" w:hAnsi="Times New Roman"/>
          <w:iCs/>
          <w:spacing w:val="-2"/>
          <w:sz w:val="24"/>
          <w:szCs w:val="24"/>
        </w:rPr>
        <w:t xml:space="preserve">выраженной устойчивой </w:t>
      </w:r>
      <w:proofErr w:type="spellStart"/>
      <w:r w:rsidRPr="007C52FF">
        <w:rPr>
          <w:rFonts w:ascii="Times New Roman" w:hAnsi="Times New Roman"/>
          <w:iCs/>
          <w:spacing w:val="-2"/>
          <w:sz w:val="24"/>
          <w:szCs w:val="24"/>
        </w:rPr>
        <w:t>учебно­познавательной</w:t>
      </w:r>
      <w:proofErr w:type="spellEnd"/>
      <w:r w:rsidRPr="007C52FF">
        <w:rPr>
          <w:rFonts w:ascii="Times New Roman" w:hAnsi="Times New Roman"/>
          <w:iCs/>
          <w:spacing w:val="-2"/>
          <w:sz w:val="24"/>
          <w:szCs w:val="24"/>
        </w:rPr>
        <w:t xml:space="preserve"> моти</w:t>
      </w:r>
      <w:r w:rsidRPr="007C52FF">
        <w:rPr>
          <w:rFonts w:ascii="Times New Roman" w:hAnsi="Times New Roman"/>
          <w:iCs/>
          <w:sz w:val="24"/>
          <w:szCs w:val="24"/>
        </w:rPr>
        <w:t>вации учения;</w:t>
      </w:r>
    </w:p>
    <w:p w:rsidR="000D33DA" w:rsidRPr="007C52FF" w:rsidRDefault="000D33DA" w:rsidP="000D33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</w:rPr>
      </w:pPr>
      <w:r w:rsidRPr="007C52FF">
        <w:rPr>
          <w:rFonts w:ascii="Times New Roman" w:hAnsi="Times New Roman"/>
          <w:iCs/>
          <w:spacing w:val="-2"/>
          <w:sz w:val="24"/>
          <w:szCs w:val="24"/>
        </w:rPr>
        <w:t xml:space="preserve">устойчивого </w:t>
      </w:r>
      <w:proofErr w:type="spellStart"/>
      <w:r w:rsidRPr="007C52FF">
        <w:rPr>
          <w:rFonts w:ascii="Times New Roman" w:hAnsi="Times New Roman"/>
          <w:iCs/>
          <w:spacing w:val="-2"/>
          <w:sz w:val="24"/>
          <w:szCs w:val="24"/>
        </w:rPr>
        <w:t>учебно­познавательного</w:t>
      </w:r>
      <w:proofErr w:type="spellEnd"/>
      <w:r w:rsidRPr="007C52FF">
        <w:rPr>
          <w:rFonts w:ascii="Times New Roman" w:hAnsi="Times New Roman"/>
          <w:iCs/>
          <w:spacing w:val="-2"/>
          <w:sz w:val="24"/>
          <w:szCs w:val="24"/>
        </w:rPr>
        <w:t xml:space="preserve"> интереса к </w:t>
      </w:r>
      <w:proofErr w:type="spellStart"/>
      <w:r w:rsidRPr="007C52FF">
        <w:rPr>
          <w:rFonts w:ascii="Times New Roman" w:hAnsi="Times New Roman"/>
          <w:iCs/>
          <w:spacing w:val="-2"/>
          <w:sz w:val="24"/>
          <w:szCs w:val="24"/>
        </w:rPr>
        <w:t>новым</w:t>
      </w:r>
      <w:r w:rsidRPr="007C52FF">
        <w:rPr>
          <w:rFonts w:ascii="Times New Roman" w:hAnsi="Times New Roman"/>
          <w:iCs/>
          <w:sz w:val="24"/>
          <w:szCs w:val="24"/>
        </w:rPr>
        <w:t>общим</w:t>
      </w:r>
      <w:proofErr w:type="spellEnd"/>
      <w:r w:rsidRPr="007C52FF">
        <w:rPr>
          <w:rFonts w:ascii="Times New Roman" w:hAnsi="Times New Roman"/>
          <w:iCs/>
          <w:sz w:val="24"/>
          <w:szCs w:val="24"/>
        </w:rPr>
        <w:t xml:space="preserve"> способам решения задач;</w:t>
      </w:r>
    </w:p>
    <w:p w:rsidR="000D33DA" w:rsidRPr="007C52FF" w:rsidRDefault="000D33DA" w:rsidP="000D33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</w:rPr>
      </w:pPr>
      <w:r w:rsidRPr="007C52FF">
        <w:rPr>
          <w:rFonts w:ascii="Times New Roman" w:hAnsi="Times New Roman"/>
          <w:iCs/>
          <w:sz w:val="24"/>
          <w:szCs w:val="24"/>
        </w:rPr>
        <w:t>адекватного понимания причин успешности/</w:t>
      </w:r>
      <w:proofErr w:type="spellStart"/>
      <w:r w:rsidRPr="007C52FF">
        <w:rPr>
          <w:rFonts w:ascii="Times New Roman" w:hAnsi="Times New Roman"/>
          <w:iCs/>
          <w:sz w:val="24"/>
          <w:szCs w:val="24"/>
        </w:rPr>
        <w:t>неуспешности</w:t>
      </w:r>
      <w:proofErr w:type="spellEnd"/>
      <w:r w:rsidRPr="007C52FF">
        <w:rPr>
          <w:rFonts w:ascii="Times New Roman" w:hAnsi="Times New Roman"/>
          <w:iCs/>
          <w:sz w:val="24"/>
          <w:szCs w:val="24"/>
        </w:rPr>
        <w:t xml:space="preserve"> учебной деятельности;</w:t>
      </w:r>
    </w:p>
    <w:p w:rsidR="000D33DA" w:rsidRPr="007C52FF" w:rsidRDefault="000D33DA" w:rsidP="000D33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</w:rPr>
      </w:pPr>
      <w:r w:rsidRPr="007C52FF">
        <w:rPr>
          <w:rFonts w:ascii="Times New Roman" w:hAnsi="Times New Roman"/>
          <w:iCs/>
          <w:spacing w:val="-2"/>
          <w:sz w:val="24"/>
          <w:szCs w:val="24"/>
        </w:rPr>
        <w:t>положительной адекватной дифференцированной само</w:t>
      </w:r>
      <w:r w:rsidRPr="007C52FF">
        <w:rPr>
          <w:rFonts w:ascii="Times New Roman" w:hAnsi="Times New Roman"/>
          <w:iCs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0D33DA" w:rsidRPr="007C52FF" w:rsidRDefault="000D33DA" w:rsidP="000D33DA">
      <w:pPr>
        <w:pStyle w:val="a3"/>
        <w:numPr>
          <w:ilvl w:val="0"/>
          <w:numId w:val="3"/>
        </w:numPr>
        <w:jc w:val="both"/>
        <w:rPr>
          <w:rFonts w:ascii="Times New Roman" w:hAnsi="Times New Roman"/>
          <w:iCs/>
          <w:sz w:val="24"/>
          <w:szCs w:val="24"/>
        </w:rPr>
      </w:pPr>
      <w:r w:rsidRPr="007C52FF">
        <w:rPr>
          <w:rFonts w:ascii="Times New Roman" w:hAnsi="Times New Roman"/>
          <w:iCs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0D33DA" w:rsidRPr="007C52FF" w:rsidRDefault="000D33DA" w:rsidP="000D33DA">
      <w:pPr>
        <w:pStyle w:val="a3"/>
        <w:numPr>
          <w:ilvl w:val="0"/>
          <w:numId w:val="3"/>
        </w:numPr>
        <w:jc w:val="both"/>
        <w:rPr>
          <w:rFonts w:ascii="Times New Roman" w:hAnsi="Times New Roman"/>
          <w:iCs/>
          <w:sz w:val="24"/>
          <w:szCs w:val="24"/>
        </w:rPr>
      </w:pPr>
      <w:r w:rsidRPr="007C52FF">
        <w:rPr>
          <w:rFonts w:ascii="Times New Roman" w:hAnsi="Times New Roman"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0D33DA" w:rsidRPr="007C52FF" w:rsidRDefault="000D33DA" w:rsidP="000D33DA">
      <w:pPr>
        <w:pStyle w:val="a3"/>
        <w:numPr>
          <w:ilvl w:val="0"/>
          <w:numId w:val="3"/>
        </w:numPr>
        <w:jc w:val="both"/>
        <w:rPr>
          <w:rFonts w:ascii="Times New Roman" w:hAnsi="Times New Roman"/>
          <w:iCs/>
          <w:sz w:val="24"/>
          <w:szCs w:val="24"/>
        </w:rPr>
      </w:pPr>
      <w:r w:rsidRPr="007C52FF">
        <w:rPr>
          <w:rFonts w:ascii="Times New Roman" w:hAnsi="Times New Roman"/>
          <w:iCs/>
          <w:sz w:val="24"/>
          <w:szCs w:val="24"/>
        </w:rPr>
        <w:t>установки на здоровый образ жизни и реализации её в реальном поведении и поступках;</w:t>
      </w:r>
    </w:p>
    <w:p w:rsidR="000D33DA" w:rsidRPr="007C52FF" w:rsidRDefault="000D33DA" w:rsidP="000D33DA">
      <w:pPr>
        <w:pStyle w:val="a3"/>
        <w:numPr>
          <w:ilvl w:val="0"/>
          <w:numId w:val="3"/>
        </w:numPr>
        <w:jc w:val="both"/>
        <w:rPr>
          <w:rFonts w:ascii="Times New Roman" w:hAnsi="Times New Roman"/>
          <w:iCs/>
          <w:sz w:val="24"/>
          <w:szCs w:val="24"/>
        </w:rPr>
      </w:pPr>
      <w:r w:rsidRPr="007C52FF">
        <w:rPr>
          <w:rFonts w:ascii="Times New Roman" w:hAnsi="Times New Roman"/>
          <w:iCs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0D33DA" w:rsidRPr="007C52FF" w:rsidRDefault="000D33DA" w:rsidP="000D33DA">
      <w:pPr>
        <w:pStyle w:val="a3"/>
        <w:numPr>
          <w:ilvl w:val="0"/>
          <w:numId w:val="3"/>
        </w:numPr>
        <w:jc w:val="both"/>
        <w:rPr>
          <w:rFonts w:ascii="Times New Roman" w:hAnsi="Times New Roman"/>
          <w:iCs/>
          <w:sz w:val="24"/>
          <w:szCs w:val="24"/>
        </w:rPr>
      </w:pPr>
      <w:r w:rsidRPr="007C52FF">
        <w:rPr>
          <w:rFonts w:ascii="Times New Roman" w:hAnsi="Times New Roman"/>
          <w:iCs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0D33DA" w:rsidRPr="00E62215" w:rsidRDefault="000D33DA" w:rsidP="000D33DA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6221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Регулятивные универсальные учебные действия</w:t>
      </w:r>
    </w:p>
    <w:p w:rsidR="000D33DA" w:rsidRPr="00E62215" w:rsidRDefault="000D33DA" w:rsidP="000D33DA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E6221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D33DA" w:rsidRPr="0037084F" w:rsidRDefault="000D33DA" w:rsidP="000D33D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принимать и сохранять учебную задачу;</w:t>
      </w:r>
    </w:p>
    <w:p w:rsidR="000D33DA" w:rsidRPr="0037084F" w:rsidRDefault="000D33DA" w:rsidP="000D33D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pacing w:val="-4"/>
          <w:sz w:val="24"/>
          <w:szCs w:val="24"/>
        </w:rPr>
        <w:t>учитывать выделенные учителем ориентиры действия в но</w:t>
      </w:r>
      <w:r w:rsidRPr="0037084F">
        <w:rPr>
          <w:rFonts w:ascii="Times New Roman" w:hAnsi="Times New Roman"/>
          <w:sz w:val="24"/>
          <w:szCs w:val="24"/>
        </w:rPr>
        <w:t>вом учебном материале в сотрудничестве с учителем;</w:t>
      </w:r>
    </w:p>
    <w:p w:rsidR="000D33DA" w:rsidRPr="0037084F" w:rsidRDefault="000D33DA" w:rsidP="000D33D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0D33DA" w:rsidRPr="0037084F" w:rsidRDefault="000D33DA" w:rsidP="000D33D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pacing w:val="-4"/>
          <w:sz w:val="24"/>
          <w:szCs w:val="24"/>
        </w:rPr>
        <w:t>учитывать установленные правила в планировании и конт</w:t>
      </w:r>
      <w:r w:rsidRPr="0037084F">
        <w:rPr>
          <w:rFonts w:ascii="Times New Roman" w:hAnsi="Times New Roman"/>
          <w:sz w:val="24"/>
          <w:szCs w:val="24"/>
        </w:rPr>
        <w:t>роле способа решения;</w:t>
      </w:r>
    </w:p>
    <w:p w:rsidR="000D33DA" w:rsidRPr="0037084F" w:rsidRDefault="000D33DA" w:rsidP="000D33D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pacing w:val="-2"/>
          <w:sz w:val="24"/>
          <w:szCs w:val="24"/>
        </w:rPr>
        <w:t>осуществлять итоговый и пошаговый контроль по резуль</w:t>
      </w:r>
      <w:r w:rsidRPr="0037084F">
        <w:rPr>
          <w:rFonts w:ascii="Times New Roman" w:hAnsi="Times New Roman"/>
          <w:sz w:val="24"/>
          <w:szCs w:val="24"/>
        </w:rPr>
        <w:t>тату;</w:t>
      </w:r>
    </w:p>
    <w:p w:rsidR="000D33DA" w:rsidRPr="0037084F" w:rsidRDefault="000D33DA" w:rsidP="000D33D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 xml:space="preserve">оценивать правильность выполнения действия на уровне </w:t>
      </w:r>
      <w:r w:rsidRPr="0037084F">
        <w:rPr>
          <w:rFonts w:ascii="Times New Roman" w:hAnsi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37084F">
        <w:rPr>
          <w:rFonts w:ascii="Times New Roman" w:hAnsi="Times New Roman"/>
          <w:sz w:val="24"/>
          <w:szCs w:val="24"/>
        </w:rPr>
        <w:t>тов требованиям данной задачи;</w:t>
      </w:r>
    </w:p>
    <w:p w:rsidR="000D33DA" w:rsidRPr="0037084F" w:rsidRDefault="000D33DA" w:rsidP="000D33D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pacing w:val="2"/>
          <w:sz w:val="24"/>
          <w:szCs w:val="24"/>
        </w:rPr>
        <w:t>адекватно воспринимать предложения и оценку учите</w:t>
      </w:r>
      <w:r w:rsidRPr="0037084F">
        <w:rPr>
          <w:rFonts w:ascii="Times New Roman" w:hAnsi="Times New Roman"/>
          <w:sz w:val="24"/>
          <w:szCs w:val="24"/>
        </w:rPr>
        <w:t>лей, товарищей, родителей и других людей;</w:t>
      </w:r>
    </w:p>
    <w:p w:rsidR="000D33DA" w:rsidRPr="0037084F" w:rsidRDefault="000D33DA" w:rsidP="000D33D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различать способ и результат действия;</w:t>
      </w:r>
    </w:p>
    <w:p w:rsidR="000D33DA" w:rsidRPr="0037084F" w:rsidRDefault="000D33DA" w:rsidP="000D33D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pacing w:val="-4"/>
          <w:sz w:val="24"/>
          <w:szCs w:val="24"/>
        </w:rPr>
      </w:pPr>
      <w:r w:rsidRPr="0037084F">
        <w:rPr>
          <w:rFonts w:ascii="Times New Roman" w:hAnsi="Times New Roman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37084F">
        <w:rPr>
          <w:rFonts w:ascii="Times New Roman" w:hAnsi="Times New Roman"/>
          <w:sz w:val="24"/>
          <w:szCs w:val="24"/>
        </w:rPr>
        <w:t xml:space="preserve">ошибок, использовать предложения и оценки для создания </w:t>
      </w:r>
      <w:r w:rsidRPr="0037084F">
        <w:rPr>
          <w:rFonts w:ascii="Times New Roman" w:hAnsi="Times New Roman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D33DA" w:rsidRPr="00E62215" w:rsidRDefault="000D33DA" w:rsidP="000D33DA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E62215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0D33DA" w:rsidRPr="0037084F" w:rsidRDefault="000D33DA" w:rsidP="000D33D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в сотрудничестве с учителем ставить новые учебные задачи;</w:t>
      </w:r>
    </w:p>
    <w:p w:rsidR="000D33DA" w:rsidRPr="0037084F" w:rsidRDefault="000D33DA" w:rsidP="000D33D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pacing w:val="-6"/>
          <w:sz w:val="24"/>
          <w:szCs w:val="24"/>
        </w:rPr>
      </w:pPr>
      <w:r w:rsidRPr="0037084F">
        <w:rPr>
          <w:rFonts w:ascii="Times New Roman" w:hAnsi="Times New Roman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0D33DA" w:rsidRPr="0037084F" w:rsidRDefault="000D33DA" w:rsidP="000D33D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проявлять познавательную инициативу в учебном сотрудничестве;</w:t>
      </w:r>
    </w:p>
    <w:p w:rsidR="000D33DA" w:rsidRPr="0037084F" w:rsidRDefault="000D33DA" w:rsidP="000D33D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pacing w:val="-2"/>
          <w:sz w:val="24"/>
          <w:szCs w:val="24"/>
        </w:rPr>
        <w:t>самостоятельно учитывать выделенные учителем ори</w:t>
      </w:r>
      <w:r w:rsidRPr="0037084F">
        <w:rPr>
          <w:rFonts w:ascii="Times New Roman" w:hAnsi="Times New Roman"/>
          <w:sz w:val="24"/>
          <w:szCs w:val="24"/>
        </w:rPr>
        <w:t>ентиры действия в новом учебном материале;</w:t>
      </w:r>
    </w:p>
    <w:p w:rsidR="000D33DA" w:rsidRPr="0037084F" w:rsidRDefault="000D33DA" w:rsidP="000D33D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37084F">
        <w:rPr>
          <w:rFonts w:ascii="Times New Roman" w:hAnsi="Times New Roman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0D33DA" w:rsidRPr="0037084F" w:rsidRDefault="000D33DA" w:rsidP="000D33D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0D33DA" w:rsidRPr="00E62215" w:rsidRDefault="000D33DA" w:rsidP="000D33DA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6221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</w:t>
      </w:r>
      <w:r w:rsidR="00E05F28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</w:t>
      </w:r>
      <w:r w:rsidRPr="00E6221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универсальные учебные действия</w:t>
      </w:r>
    </w:p>
    <w:p w:rsidR="000D33DA" w:rsidRPr="00E62215" w:rsidRDefault="000D33DA" w:rsidP="000D33DA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E6221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37084F">
        <w:rPr>
          <w:rFonts w:ascii="Times New Roman" w:hAnsi="Times New Roman"/>
          <w:spacing w:val="-2"/>
          <w:sz w:val="24"/>
          <w:szCs w:val="24"/>
        </w:rPr>
        <w:t>цифровые), в открытом информационном пространстве, в </w:t>
      </w:r>
      <w:proofErr w:type="spellStart"/>
      <w:r w:rsidRPr="0037084F">
        <w:rPr>
          <w:rFonts w:ascii="Times New Roman" w:hAnsi="Times New Roman"/>
          <w:spacing w:val="-2"/>
          <w:sz w:val="24"/>
          <w:szCs w:val="24"/>
        </w:rPr>
        <w:t>том</w:t>
      </w:r>
      <w:r w:rsidRPr="0037084F">
        <w:rPr>
          <w:rFonts w:ascii="Times New Roman" w:hAnsi="Times New Roman"/>
          <w:sz w:val="24"/>
          <w:szCs w:val="24"/>
        </w:rPr>
        <w:t>числе</w:t>
      </w:r>
      <w:proofErr w:type="spellEnd"/>
      <w:r w:rsidRPr="0037084F">
        <w:rPr>
          <w:rFonts w:ascii="Times New Roman" w:hAnsi="Times New Roman"/>
          <w:sz w:val="24"/>
          <w:szCs w:val="24"/>
        </w:rPr>
        <w:t xml:space="preserve"> контролируемом пространстве сети Интернет;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pacing w:val="-2"/>
          <w:sz w:val="24"/>
          <w:szCs w:val="24"/>
        </w:rPr>
        <w:t xml:space="preserve">использовать </w:t>
      </w:r>
      <w:proofErr w:type="spellStart"/>
      <w:r w:rsidRPr="0037084F">
        <w:rPr>
          <w:rFonts w:ascii="Times New Roman" w:hAnsi="Times New Roman"/>
          <w:spacing w:val="-2"/>
          <w:sz w:val="24"/>
          <w:szCs w:val="24"/>
        </w:rPr>
        <w:t>знаково­символические</w:t>
      </w:r>
      <w:proofErr w:type="spellEnd"/>
      <w:r w:rsidRPr="0037084F">
        <w:rPr>
          <w:rFonts w:ascii="Times New Roman" w:hAnsi="Times New Roman"/>
          <w:spacing w:val="-2"/>
          <w:sz w:val="24"/>
          <w:szCs w:val="24"/>
        </w:rPr>
        <w:t xml:space="preserve"> средства, в том чис</w:t>
      </w:r>
      <w:r w:rsidRPr="0037084F">
        <w:rPr>
          <w:rFonts w:ascii="Times New Roman" w:hAnsi="Times New Roman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37084F">
        <w:rPr>
          <w:rStyle w:val="Zag11"/>
          <w:rFonts w:ascii="Times New Roman" w:eastAsia="@Arial Unicode MS" w:hAnsi="Times New Roman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строить сообщения в устной и письменной форме;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pacing w:val="-4"/>
          <w:sz w:val="24"/>
          <w:szCs w:val="24"/>
        </w:rPr>
      </w:pPr>
      <w:r w:rsidRPr="0037084F">
        <w:rPr>
          <w:rFonts w:ascii="Times New Roman" w:hAnsi="Times New Roman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pacing w:val="-2"/>
          <w:sz w:val="24"/>
          <w:szCs w:val="24"/>
        </w:rPr>
        <w:t>основам смыслового восприятия художественных и позна</w:t>
      </w:r>
      <w:r w:rsidRPr="0037084F">
        <w:rPr>
          <w:rFonts w:ascii="Times New Roman" w:hAnsi="Times New Roman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осуществлять синтез как составление целого из частей;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pacing w:val="4"/>
          <w:sz w:val="24"/>
          <w:szCs w:val="24"/>
        </w:rPr>
        <w:t xml:space="preserve">проводить сравнение, </w:t>
      </w:r>
      <w:proofErr w:type="spellStart"/>
      <w:r w:rsidRPr="0037084F">
        <w:rPr>
          <w:rFonts w:ascii="Times New Roman" w:hAnsi="Times New Roman"/>
          <w:spacing w:val="4"/>
          <w:sz w:val="24"/>
          <w:szCs w:val="24"/>
        </w:rPr>
        <w:t>сериацию</w:t>
      </w:r>
      <w:proofErr w:type="spellEnd"/>
      <w:r w:rsidRPr="0037084F">
        <w:rPr>
          <w:rFonts w:ascii="Times New Roman" w:hAnsi="Times New Roman"/>
          <w:spacing w:val="4"/>
          <w:sz w:val="24"/>
          <w:szCs w:val="24"/>
        </w:rPr>
        <w:t xml:space="preserve"> и классификацию </w:t>
      </w:r>
      <w:proofErr w:type="spellStart"/>
      <w:r w:rsidRPr="0037084F">
        <w:rPr>
          <w:rFonts w:ascii="Times New Roman" w:hAnsi="Times New Roman"/>
          <w:spacing w:val="4"/>
          <w:sz w:val="24"/>
          <w:szCs w:val="24"/>
        </w:rPr>
        <w:t>по</w:t>
      </w:r>
      <w:r w:rsidRPr="0037084F">
        <w:rPr>
          <w:rFonts w:ascii="Times New Roman" w:hAnsi="Times New Roman"/>
          <w:sz w:val="24"/>
          <w:szCs w:val="24"/>
        </w:rPr>
        <w:t>заданным</w:t>
      </w:r>
      <w:proofErr w:type="spellEnd"/>
      <w:r w:rsidRPr="0037084F">
        <w:rPr>
          <w:rFonts w:ascii="Times New Roman" w:hAnsi="Times New Roman"/>
          <w:sz w:val="24"/>
          <w:szCs w:val="24"/>
        </w:rPr>
        <w:t xml:space="preserve"> критериям;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pacing w:val="2"/>
          <w:sz w:val="24"/>
          <w:szCs w:val="24"/>
        </w:rPr>
        <w:t xml:space="preserve">устанавливать </w:t>
      </w:r>
      <w:proofErr w:type="spellStart"/>
      <w:r w:rsidRPr="0037084F">
        <w:rPr>
          <w:rFonts w:ascii="Times New Roman" w:hAnsi="Times New Roman"/>
          <w:spacing w:val="2"/>
          <w:sz w:val="24"/>
          <w:szCs w:val="24"/>
        </w:rPr>
        <w:t>причинно­следственные</w:t>
      </w:r>
      <w:proofErr w:type="spellEnd"/>
      <w:r w:rsidRPr="0037084F">
        <w:rPr>
          <w:rFonts w:ascii="Times New Roman" w:hAnsi="Times New Roman"/>
          <w:spacing w:val="2"/>
          <w:sz w:val="24"/>
          <w:szCs w:val="24"/>
        </w:rPr>
        <w:t xml:space="preserve"> связи в изучае</w:t>
      </w:r>
      <w:r w:rsidRPr="0037084F">
        <w:rPr>
          <w:rFonts w:ascii="Times New Roman" w:hAnsi="Times New Roman"/>
          <w:sz w:val="24"/>
          <w:szCs w:val="24"/>
        </w:rPr>
        <w:t>мом круге явлений;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lastRenderedPageBreak/>
        <w:t>обобщать, т.</w:t>
      </w:r>
      <w:r w:rsidRPr="0037084F">
        <w:rPr>
          <w:rFonts w:ascii="Times New Roman" w:hAnsi="Times New Roman"/>
          <w:sz w:val="24"/>
          <w:szCs w:val="24"/>
        </w:rPr>
        <w:t> </w:t>
      </w:r>
      <w:r w:rsidRPr="0037084F">
        <w:rPr>
          <w:rFonts w:ascii="Times New Roman" w:hAnsi="Times New Roman"/>
          <w:sz w:val="24"/>
          <w:szCs w:val="24"/>
        </w:rPr>
        <w:t xml:space="preserve">е. осуществлять генерализацию и выведение общности для целого ряда или класса единичных </w:t>
      </w:r>
      <w:proofErr w:type="spellStart"/>
      <w:r w:rsidRPr="0037084F">
        <w:rPr>
          <w:rFonts w:ascii="Times New Roman" w:hAnsi="Times New Roman"/>
          <w:sz w:val="24"/>
          <w:szCs w:val="24"/>
        </w:rPr>
        <w:t>объектов,на</w:t>
      </w:r>
      <w:proofErr w:type="spellEnd"/>
      <w:r w:rsidRPr="0037084F">
        <w:rPr>
          <w:rFonts w:ascii="Times New Roman" w:hAnsi="Times New Roman"/>
          <w:sz w:val="24"/>
          <w:szCs w:val="24"/>
        </w:rPr>
        <w:t xml:space="preserve"> основе выделения сущностной связи;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устанавливать аналогии;</w:t>
      </w:r>
    </w:p>
    <w:p w:rsidR="000D33DA" w:rsidRPr="0037084F" w:rsidRDefault="000D33DA" w:rsidP="000D33D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владеть рядом общих приёмов решения задач.</w:t>
      </w:r>
    </w:p>
    <w:p w:rsidR="000D33DA" w:rsidRPr="0037084F" w:rsidRDefault="000D33DA" w:rsidP="000D33D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7084F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0D33DA" w:rsidRPr="0037084F" w:rsidRDefault="000D33DA" w:rsidP="000D33DA">
      <w:pPr>
        <w:pStyle w:val="a3"/>
        <w:numPr>
          <w:ilvl w:val="0"/>
          <w:numId w:val="7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0D33DA" w:rsidRPr="0037084F" w:rsidRDefault="000D33DA" w:rsidP="000D33DA">
      <w:pPr>
        <w:pStyle w:val="a3"/>
        <w:numPr>
          <w:ilvl w:val="0"/>
          <w:numId w:val="7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0D33DA" w:rsidRPr="0037084F" w:rsidRDefault="000D33DA" w:rsidP="000D33DA">
      <w:pPr>
        <w:pStyle w:val="a3"/>
        <w:numPr>
          <w:ilvl w:val="0"/>
          <w:numId w:val="7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создавать и преобразовывать модели и схемы для решения задач;</w:t>
      </w:r>
    </w:p>
    <w:p w:rsidR="000D33DA" w:rsidRPr="0037084F" w:rsidRDefault="000D33DA" w:rsidP="000D33DA">
      <w:pPr>
        <w:pStyle w:val="a3"/>
        <w:numPr>
          <w:ilvl w:val="0"/>
          <w:numId w:val="7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0D33DA" w:rsidRPr="0037084F" w:rsidRDefault="000D33DA" w:rsidP="000D33DA">
      <w:pPr>
        <w:pStyle w:val="a3"/>
        <w:numPr>
          <w:ilvl w:val="0"/>
          <w:numId w:val="7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0D33DA" w:rsidRPr="0037084F" w:rsidRDefault="000D33DA" w:rsidP="000D33DA">
      <w:pPr>
        <w:pStyle w:val="a3"/>
        <w:numPr>
          <w:ilvl w:val="0"/>
          <w:numId w:val="7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0D33DA" w:rsidRPr="0037084F" w:rsidRDefault="000D33DA" w:rsidP="000D33DA">
      <w:pPr>
        <w:pStyle w:val="a3"/>
        <w:numPr>
          <w:ilvl w:val="0"/>
          <w:numId w:val="7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0D33DA" w:rsidRPr="0037084F" w:rsidRDefault="000D33DA" w:rsidP="000D33DA">
      <w:pPr>
        <w:pStyle w:val="a3"/>
        <w:numPr>
          <w:ilvl w:val="0"/>
          <w:numId w:val="7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строить логическое рассуждение, включающее установление причинно­</w:t>
      </w:r>
      <w:r w:rsidR="00634290">
        <w:rPr>
          <w:rFonts w:ascii="Times New Roman" w:hAnsi="Times New Roman"/>
          <w:iCs/>
          <w:sz w:val="24"/>
          <w:szCs w:val="24"/>
        </w:rPr>
        <w:t xml:space="preserve"> </w:t>
      </w:r>
      <w:r w:rsidRPr="0037084F">
        <w:rPr>
          <w:rFonts w:ascii="Times New Roman" w:hAnsi="Times New Roman"/>
          <w:iCs/>
          <w:sz w:val="24"/>
          <w:szCs w:val="24"/>
        </w:rPr>
        <w:t>следственных связей;</w:t>
      </w:r>
    </w:p>
    <w:p w:rsidR="000D33DA" w:rsidRPr="0037084F" w:rsidRDefault="000D33DA" w:rsidP="000D33DA">
      <w:pPr>
        <w:pStyle w:val="a3"/>
        <w:numPr>
          <w:ilvl w:val="0"/>
          <w:numId w:val="7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iCs/>
          <w:spacing w:val="2"/>
          <w:sz w:val="24"/>
          <w:szCs w:val="24"/>
        </w:rPr>
        <w:t xml:space="preserve">произвольно и осознанно владеть общими приёмами </w:t>
      </w:r>
      <w:r w:rsidRPr="0037084F">
        <w:rPr>
          <w:rFonts w:ascii="Times New Roman" w:hAnsi="Times New Roman"/>
          <w:iCs/>
          <w:sz w:val="24"/>
          <w:szCs w:val="24"/>
        </w:rPr>
        <w:t>решения задач.</w:t>
      </w:r>
    </w:p>
    <w:p w:rsidR="000D33DA" w:rsidRPr="00E62215" w:rsidRDefault="000D33DA" w:rsidP="000D33DA">
      <w:pPr>
        <w:pStyle w:val="4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6221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0D33DA" w:rsidRPr="00E62215" w:rsidRDefault="000D33DA" w:rsidP="000D33DA">
      <w:pPr>
        <w:pStyle w:val="a4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E62215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D33DA" w:rsidRPr="0037084F" w:rsidRDefault="000D33DA" w:rsidP="000D33D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 xml:space="preserve">адекватно использовать коммуникативные, прежде всего </w:t>
      </w:r>
      <w:r w:rsidRPr="0037084F">
        <w:rPr>
          <w:rFonts w:ascii="Times New Roman" w:hAnsi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37084F">
        <w:rPr>
          <w:rFonts w:ascii="Times New Roman" w:hAnsi="Times New Roman"/>
          <w:sz w:val="24"/>
          <w:szCs w:val="24"/>
        </w:rPr>
        <w:t>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0D33DA" w:rsidRPr="0037084F" w:rsidRDefault="000D33DA" w:rsidP="000D33D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0D33DA" w:rsidRPr="0037084F" w:rsidRDefault="000D33DA" w:rsidP="000D33D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0D33DA" w:rsidRPr="0037084F" w:rsidRDefault="000D33DA" w:rsidP="000D33D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формулировать собственное мнение и позицию;</w:t>
      </w:r>
    </w:p>
    <w:p w:rsidR="000D33DA" w:rsidRPr="0037084F" w:rsidRDefault="000D33DA" w:rsidP="000D33D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D33DA" w:rsidRPr="0037084F" w:rsidRDefault="000D33DA" w:rsidP="000D33D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0D33DA" w:rsidRPr="0037084F" w:rsidRDefault="000D33DA" w:rsidP="000D33D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задавать вопросы;</w:t>
      </w:r>
    </w:p>
    <w:p w:rsidR="000D33DA" w:rsidRPr="0037084F" w:rsidRDefault="000D33DA" w:rsidP="000D33D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контролировать действия партнёра;</w:t>
      </w:r>
    </w:p>
    <w:p w:rsidR="000D33DA" w:rsidRPr="0037084F" w:rsidRDefault="000D33DA" w:rsidP="000D33D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использовать речь для регуляции своего действия;</w:t>
      </w:r>
    </w:p>
    <w:p w:rsidR="000D33DA" w:rsidRPr="0037084F" w:rsidRDefault="000D33DA" w:rsidP="000D33DA">
      <w:pPr>
        <w:pStyle w:val="a3"/>
        <w:numPr>
          <w:ilvl w:val="0"/>
          <w:numId w:val="8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0D33DA" w:rsidRPr="0037084F" w:rsidRDefault="000D33DA" w:rsidP="000D33D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7084F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0D33DA" w:rsidRPr="0037084F" w:rsidRDefault="000D33DA" w:rsidP="000D33DA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учитывать и координировать в сотрудничестве позиции других людей, отличные от собственной;</w:t>
      </w:r>
    </w:p>
    <w:p w:rsidR="000D33DA" w:rsidRPr="0037084F" w:rsidRDefault="000D33DA" w:rsidP="000D33DA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0D33DA" w:rsidRPr="0037084F" w:rsidRDefault="000D33DA" w:rsidP="000D33DA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понимать относительность мнений и подходов к решению проблемы;</w:t>
      </w:r>
    </w:p>
    <w:p w:rsidR="000D33DA" w:rsidRPr="0037084F" w:rsidRDefault="000D33DA" w:rsidP="000D33DA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0D33DA" w:rsidRPr="0037084F" w:rsidRDefault="000D33DA" w:rsidP="000D33DA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lastRenderedPageBreak/>
        <w:t>продуктивно содействовать разрешению конфликтов на основе учёта интересов и позиций всех участников;</w:t>
      </w:r>
    </w:p>
    <w:p w:rsidR="000D33DA" w:rsidRPr="0037084F" w:rsidRDefault="000D33DA" w:rsidP="000D33DA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0D33DA" w:rsidRPr="0037084F" w:rsidRDefault="000D33DA" w:rsidP="000D33DA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партнёром;</w:t>
      </w:r>
    </w:p>
    <w:p w:rsidR="000D33DA" w:rsidRPr="0037084F" w:rsidRDefault="000D33DA" w:rsidP="000D33DA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0D33DA" w:rsidRPr="0037084F" w:rsidRDefault="000D33DA" w:rsidP="000D33DA">
      <w:pPr>
        <w:pStyle w:val="a3"/>
        <w:numPr>
          <w:ilvl w:val="0"/>
          <w:numId w:val="9"/>
        </w:numPr>
        <w:jc w:val="both"/>
        <w:rPr>
          <w:rFonts w:ascii="Times New Roman" w:hAnsi="Times New Roman"/>
          <w:iCs/>
          <w:sz w:val="24"/>
          <w:szCs w:val="24"/>
        </w:rPr>
      </w:pPr>
      <w:r w:rsidRPr="0037084F">
        <w:rPr>
          <w:rFonts w:ascii="Times New Roman" w:hAnsi="Times New Roman"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 планирования и регуляции своей деятельности.</w:t>
      </w:r>
    </w:p>
    <w:p w:rsidR="000D33DA" w:rsidRPr="0037084F" w:rsidRDefault="000D33DA" w:rsidP="000D33DA">
      <w:pPr>
        <w:pStyle w:val="a3"/>
        <w:numPr>
          <w:ilvl w:val="0"/>
          <w:numId w:val="9"/>
        </w:numPr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37084F">
        <w:rPr>
          <w:rStyle w:val="Zag11"/>
          <w:rFonts w:ascii="Times New Roman" w:eastAsia="@Arial Unicode MS" w:hAnsi="Times New Roman"/>
          <w:sz w:val="24"/>
          <w:szCs w:val="24"/>
        </w:rPr>
        <w:t>Планируемые результаты освоения предметной области «Основы религиозных культур и светской этики» включают общие результаты по предметной области (учебному предмету) и результаты по каждому учебному модулю с учетом содержания примерных рабочих программ по Основам православной культуры, Основам исламской культуры, Основам буддийской культуры, Основам иудейской культуры, Основам мировых религиозных культур, Основам светской этики.</w:t>
      </w:r>
    </w:p>
    <w:p w:rsidR="000D33DA" w:rsidRPr="0037084F" w:rsidRDefault="000D33DA" w:rsidP="000D33D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7084F">
        <w:rPr>
          <w:rFonts w:ascii="Times New Roman" w:hAnsi="Times New Roman"/>
          <w:b/>
          <w:sz w:val="24"/>
          <w:szCs w:val="24"/>
        </w:rPr>
        <w:t xml:space="preserve">Общие планируемые результаты. </w:t>
      </w:r>
    </w:p>
    <w:p w:rsidR="000D33DA" w:rsidRDefault="000D33DA" w:rsidP="000D33DA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7084F">
        <w:rPr>
          <w:rStyle w:val="Zag11"/>
          <w:rFonts w:ascii="Times New Roman" w:eastAsia="@Arial Unicode MS" w:hAnsi="Times New Roman"/>
          <w:sz w:val="24"/>
          <w:szCs w:val="24"/>
        </w:rPr>
        <w:t xml:space="preserve">В результате освоения курса </w:t>
      </w:r>
      <w:r w:rsidRPr="0037084F">
        <w:rPr>
          <w:rStyle w:val="Zag11"/>
          <w:rFonts w:ascii="Times New Roman" w:eastAsia="@Arial Unicode MS" w:hAnsi="Times New Roman"/>
          <w:b/>
          <w:sz w:val="24"/>
          <w:szCs w:val="24"/>
        </w:rPr>
        <w:t>выпускник научится</w:t>
      </w:r>
      <w:r w:rsidRPr="0037084F">
        <w:rPr>
          <w:rStyle w:val="Zag11"/>
          <w:rFonts w:ascii="Times New Roman" w:eastAsia="@Arial Unicode MS" w:hAnsi="Times New Roman"/>
          <w:sz w:val="24"/>
          <w:szCs w:val="24"/>
        </w:rPr>
        <w:t>:</w:t>
      </w:r>
    </w:p>
    <w:p w:rsidR="000D33DA" w:rsidRPr="00221B8F" w:rsidRDefault="000D33DA" w:rsidP="000D33DA">
      <w:pPr>
        <w:pStyle w:val="a3"/>
        <w:numPr>
          <w:ilvl w:val="0"/>
          <w:numId w:val="10"/>
        </w:num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понимать значение нравственных норм и ценностей для достойной жизни личности, семьи, общества;</w:t>
      </w:r>
    </w:p>
    <w:p w:rsidR="000D33DA" w:rsidRPr="0037084F" w:rsidRDefault="000D33DA" w:rsidP="000D33DA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0D33DA" w:rsidRPr="0037084F" w:rsidRDefault="000D33DA" w:rsidP="000D33DA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осознавать ценность человеческой жизни, необходимость стремления к нравственному совершенствованию и духовному развитию;</w:t>
      </w:r>
    </w:p>
    <w:p w:rsidR="000D33DA" w:rsidRPr="0037084F" w:rsidRDefault="000D33DA" w:rsidP="000D33DA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 xml:space="preserve">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0D33DA" w:rsidRDefault="000D33DA" w:rsidP="000D33DA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7084F">
        <w:rPr>
          <w:rFonts w:ascii="Times New Roman" w:hAnsi="Times New Roman"/>
          <w:sz w:val="24"/>
          <w:szCs w:val="24"/>
        </w:rPr>
        <w:t>ориентироваться в вопросах нравственного выбора на внутреннюю установку личности п</w:t>
      </w:r>
      <w:r>
        <w:rPr>
          <w:rFonts w:ascii="Times New Roman" w:hAnsi="Times New Roman"/>
          <w:sz w:val="24"/>
          <w:szCs w:val="24"/>
        </w:rPr>
        <w:t>оступать согласно своей совести.</w:t>
      </w:r>
    </w:p>
    <w:p w:rsidR="000D33DA" w:rsidRDefault="000D33DA" w:rsidP="000D33DA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E05F28" w:rsidRDefault="00E05F28" w:rsidP="000D33DA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E05F28" w:rsidRDefault="00E05F28" w:rsidP="000D33DA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E05F28" w:rsidRDefault="00E05F28" w:rsidP="000D33DA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804B69" w:rsidRPr="00C14291" w:rsidRDefault="00804B69" w:rsidP="00E05F28">
      <w:pPr>
        <w:tabs>
          <w:tab w:val="left" w:leader="dot" w:pos="624"/>
        </w:tabs>
        <w:spacing w:before="240"/>
        <w:jc w:val="both"/>
        <w:rPr>
          <w:rStyle w:val="c2"/>
          <w:b/>
          <w:sz w:val="28"/>
          <w:szCs w:val="28"/>
        </w:rPr>
      </w:pPr>
    </w:p>
    <w:p w:rsidR="0078788B" w:rsidRPr="00C14291" w:rsidRDefault="0078788B" w:rsidP="00E05F28">
      <w:pPr>
        <w:tabs>
          <w:tab w:val="left" w:leader="dot" w:pos="624"/>
        </w:tabs>
        <w:spacing w:before="240"/>
        <w:jc w:val="both"/>
        <w:rPr>
          <w:rStyle w:val="c2"/>
          <w:b/>
          <w:sz w:val="28"/>
          <w:szCs w:val="28"/>
        </w:rPr>
      </w:pPr>
    </w:p>
    <w:p w:rsidR="0078788B" w:rsidRPr="00C14291" w:rsidRDefault="0078788B" w:rsidP="00E05F28">
      <w:pPr>
        <w:tabs>
          <w:tab w:val="left" w:leader="dot" w:pos="624"/>
        </w:tabs>
        <w:spacing w:before="240"/>
        <w:jc w:val="both"/>
        <w:rPr>
          <w:rStyle w:val="c2"/>
          <w:b/>
          <w:sz w:val="28"/>
          <w:szCs w:val="28"/>
        </w:rPr>
      </w:pPr>
    </w:p>
    <w:p w:rsidR="0078788B" w:rsidRPr="00C14291" w:rsidRDefault="0078788B" w:rsidP="00E05F28">
      <w:pPr>
        <w:tabs>
          <w:tab w:val="left" w:leader="dot" w:pos="624"/>
        </w:tabs>
        <w:spacing w:before="240"/>
        <w:jc w:val="both"/>
        <w:rPr>
          <w:rStyle w:val="c2"/>
          <w:b/>
          <w:sz w:val="28"/>
          <w:szCs w:val="28"/>
        </w:rPr>
      </w:pPr>
    </w:p>
    <w:p w:rsidR="0078788B" w:rsidRPr="00C14291" w:rsidRDefault="0078788B" w:rsidP="00E05F28">
      <w:pPr>
        <w:tabs>
          <w:tab w:val="left" w:leader="dot" w:pos="624"/>
        </w:tabs>
        <w:spacing w:before="240"/>
        <w:jc w:val="both"/>
        <w:rPr>
          <w:rStyle w:val="c2"/>
          <w:b/>
          <w:sz w:val="28"/>
          <w:szCs w:val="28"/>
        </w:rPr>
      </w:pPr>
    </w:p>
    <w:p w:rsidR="0078788B" w:rsidRDefault="0078788B" w:rsidP="00E05F28">
      <w:pPr>
        <w:tabs>
          <w:tab w:val="left" w:leader="dot" w:pos="624"/>
        </w:tabs>
        <w:spacing w:before="240"/>
        <w:jc w:val="both"/>
        <w:rPr>
          <w:rStyle w:val="c2"/>
          <w:b/>
          <w:sz w:val="28"/>
          <w:szCs w:val="28"/>
        </w:rPr>
      </w:pPr>
    </w:p>
    <w:p w:rsidR="00B769C7" w:rsidRPr="00C14291" w:rsidRDefault="00B769C7" w:rsidP="00E05F28">
      <w:pPr>
        <w:tabs>
          <w:tab w:val="left" w:leader="dot" w:pos="624"/>
        </w:tabs>
        <w:spacing w:before="240"/>
        <w:jc w:val="both"/>
        <w:rPr>
          <w:rStyle w:val="c2"/>
          <w:b/>
          <w:sz w:val="28"/>
          <w:szCs w:val="28"/>
        </w:rPr>
      </w:pPr>
    </w:p>
    <w:p w:rsidR="00E05F28" w:rsidRPr="003158A1" w:rsidRDefault="00E05F28" w:rsidP="00E05F28">
      <w:pPr>
        <w:tabs>
          <w:tab w:val="left" w:leader="dot" w:pos="624"/>
        </w:tabs>
        <w:spacing w:before="240"/>
        <w:jc w:val="both"/>
        <w:rPr>
          <w:rFonts w:eastAsia="@Arial Unicode MS"/>
          <w:b/>
          <w:bCs/>
          <w:iCs/>
          <w:color w:val="000000"/>
          <w:sz w:val="28"/>
          <w:szCs w:val="28"/>
        </w:rPr>
      </w:pPr>
      <w:proofErr w:type="gramStart"/>
      <w:r w:rsidRPr="00E05F28">
        <w:rPr>
          <w:rStyle w:val="c2"/>
          <w:b/>
          <w:sz w:val="28"/>
          <w:szCs w:val="28"/>
          <w:lang w:val="en-US"/>
        </w:rPr>
        <w:lastRenderedPageBreak/>
        <w:t>III</w:t>
      </w:r>
      <w:r w:rsidRPr="00E05F28">
        <w:rPr>
          <w:rStyle w:val="c2"/>
          <w:b/>
          <w:sz w:val="32"/>
        </w:rPr>
        <w:t>.</w:t>
      </w:r>
      <w:r w:rsidRPr="003158A1">
        <w:rPr>
          <w:rStyle w:val="c2"/>
          <w:b/>
          <w:sz w:val="28"/>
          <w:szCs w:val="28"/>
        </w:rPr>
        <w:t>Содержание учебного</w:t>
      </w:r>
      <w:r>
        <w:rPr>
          <w:rStyle w:val="c2"/>
          <w:b/>
          <w:sz w:val="28"/>
          <w:szCs w:val="28"/>
        </w:rPr>
        <w:t xml:space="preserve"> </w:t>
      </w:r>
      <w:r w:rsidRPr="003158A1">
        <w:rPr>
          <w:rStyle w:val="c2"/>
          <w:b/>
          <w:sz w:val="28"/>
          <w:szCs w:val="28"/>
        </w:rPr>
        <w:t>предмета,</w:t>
      </w:r>
      <w:r>
        <w:rPr>
          <w:rStyle w:val="c2"/>
          <w:b/>
          <w:sz w:val="28"/>
          <w:szCs w:val="28"/>
        </w:rPr>
        <w:t xml:space="preserve"> </w:t>
      </w:r>
      <w:r w:rsidRPr="003158A1">
        <w:rPr>
          <w:rStyle w:val="c2"/>
          <w:b/>
          <w:sz w:val="28"/>
          <w:szCs w:val="28"/>
        </w:rPr>
        <w:t>курса.</w:t>
      </w:r>
      <w:proofErr w:type="gramEnd"/>
    </w:p>
    <w:p w:rsidR="00AB69A2" w:rsidRPr="00B11003" w:rsidRDefault="00AB69A2" w:rsidP="00B11003">
      <w:pPr>
        <w:ind w:hanging="11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Введение в предмет.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 час )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Народы России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их духовно-нравственная культура. Учебник «Основы светской этики», его структура. Истоки вежливых слов. Значение вежливости.</w:t>
      </w:r>
    </w:p>
    <w:p w:rsidR="00AB69A2" w:rsidRPr="00B11003" w:rsidRDefault="00AB69A2" w:rsidP="00B11003">
      <w:pPr>
        <w:ind w:hanging="11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Россия – Родина моя.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Понятие Родины. Древняя Русь. Происхождение названий 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Русь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 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русские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Наша Родина – Россия, ее географическое положение, природа, население. Радушие и доброжелательность россиян. Россия – многонациональное государство. 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Национальность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 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раса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</w:p>
    <w:p w:rsidR="00AB69A2" w:rsidRPr="00B11003" w:rsidRDefault="00AB69A2" w:rsidP="00B11003">
      <w:pPr>
        <w:ind w:hanging="11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Этика и этикет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Понятия 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этика, мораль (нравственность</w:t>
      </w:r>
      <w:r w:rsidRPr="00AB69A2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Назначение этики, ее категории. Понятие </w:t>
      </w:r>
      <w:r w:rsidRPr="00AB69A2">
        <w:rPr>
          <w:rFonts w:ascii="Times New Roman" w:hAnsi="Times New Roman" w:cs="Times New Roman"/>
          <w:bCs/>
          <w:i/>
          <w:iCs/>
          <w:sz w:val="24"/>
          <w:szCs w:val="24"/>
        </w:rPr>
        <w:t>этикет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его происхождение и назначение. Нормы</w:t>
      </w:r>
      <w:r w:rsidRPr="00AB69A2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этикета, их развитие и совершенствование. Современные правила поведения, манеры поведения человека, их характеристики.</w:t>
      </w:r>
    </w:p>
    <w:p w:rsidR="00AB69A2" w:rsidRPr="00AB69A2" w:rsidRDefault="00AB69A2" w:rsidP="00B11003">
      <w:pPr>
        <w:ind w:hanging="11"/>
        <w:rPr>
          <w:rFonts w:ascii="Times New Roman" w:hAnsi="Times New Roman" w:cs="Times New Roman"/>
          <w:bCs/>
          <w:sz w:val="24"/>
          <w:szCs w:val="24"/>
        </w:rPr>
      </w:pP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Вежливость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Понятия 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вежливость, уважение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Происхождение слов </w:t>
      </w:r>
      <w:r w:rsidRPr="00AB69A2">
        <w:rPr>
          <w:rFonts w:ascii="Times New Roman" w:hAnsi="Times New Roman" w:cs="Times New Roman"/>
          <w:bCs/>
          <w:i/>
          <w:iCs/>
          <w:sz w:val="24"/>
          <w:szCs w:val="24"/>
        </w:rPr>
        <w:t>здравствуйте,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i/>
          <w:iCs/>
          <w:sz w:val="24"/>
          <w:szCs w:val="24"/>
        </w:rPr>
        <w:t>спасибо, пожалуйста,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их значения. Обычай рукопожатия, обычай снимать головной убор. Этикет приветствия в школе и дома, на улице. Отношение к недостаткам и слабостям людей. Обида словом, извинение. Этикет разговорной речи.</w:t>
      </w:r>
    </w:p>
    <w:p w:rsidR="00AB69A2" w:rsidRPr="00B11003" w:rsidRDefault="00AB69A2" w:rsidP="00B11003">
      <w:pPr>
        <w:ind w:hanging="11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Добро и зло.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Понятия 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добро</w:t>
      </w:r>
      <w:r w:rsidRPr="00AB69A2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зло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Слова с корнем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добро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Добра и зло в русских народных сказках, былинах. Правила разговорной речи: громкость голоса, интонация, мимика, жесты. Язык жестов. Значение слов. Влияние слова на взаимоотношения людей. Проявление тактичности и сдержанности в споре. Необдуманные поступки и их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последствия. Умение прощать – начало доброго отношения к людям. Благожелательность. Забота о родных и близких. Бескорыстная помощь нуждающимся в ней людям. Повседневные проявления доброты.</w:t>
      </w:r>
    </w:p>
    <w:p w:rsidR="00AB69A2" w:rsidRPr="00AB69A2" w:rsidRDefault="00AB69A2" w:rsidP="00B11003">
      <w:pPr>
        <w:shd w:val="clear" w:color="auto" w:fill="FFFFFF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AB69A2">
        <w:rPr>
          <w:rFonts w:ascii="Times New Roman" w:hAnsi="Times New Roman" w:cs="Times New Roman"/>
          <w:b/>
          <w:bCs/>
          <w:sz w:val="24"/>
          <w:szCs w:val="24"/>
        </w:rPr>
        <w:t xml:space="preserve">Дружба и порядочность.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sz w:val="24"/>
          <w:szCs w:val="24"/>
        </w:rPr>
        <w:t>Понятие и проявление дружбы. Роль</w:t>
      </w:r>
      <w:r w:rsidRPr="00AB69A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B69A2">
        <w:rPr>
          <w:rFonts w:ascii="Times New Roman" w:hAnsi="Times New Roman" w:cs="Times New Roman"/>
          <w:sz w:val="24"/>
          <w:szCs w:val="24"/>
        </w:rPr>
        <w:t xml:space="preserve">доверия в укреплении дружбы. Качества настоящего друга и их проявление в повседневных </w:t>
      </w:r>
      <w:proofErr w:type="spellStart"/>
      <w:r w:rsidRPr="00AB69A2">
        <w:rPr>
          <w:rFonts w:ascii="Times New Roman" w:hAnsi="Times New Roman" w:cs="Times New Roman"/>
          <w:sz w:val="24"/>
          <w:szCs w:val="24"/>
        </w:rPr>
        <w:t>отношениях</w:t>
      </w:r>
      <w:proofErr w:type="gramStart"/>
      <w:r w:rsidRPr="00AB69A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AB69A2">
        <w:rPr>
          <w:rFonts w:ascii="Times New Roman" w:hAnsi="Times New Roman" w:cs="Times New Roman"/>
          <w:sz w:val="24"/>
          <w:szCs w:val="24"/>
        </w:rPr>
        <w:t>естность</w:t>
      </w:r>
      <w:proofErr w:type="spellEnd"/>
      <w:r w:rsidRPr="00AB69A2">
        <w:rPr>
          <w:rFonts w:ascii="Times New Roman" w:hAnsi="Times New Roman" w:cs="Times New Roman"/>
          <w:sz w:val="24"/>
          <w:szCs w:val="24"/>
        </w:rPr>
        <w:t xml:space="preserve">, доброта, порядочность, трудолюбие, понимание, бескорыстие, справедливость. Взаимопонимание, требовательность и ответственность. Проявление дружбы в сказках, произведениях детской литературы. Понятия-синонимы </w:t>
      </w:r>
      <w:r w:rsidRPr="00AB69A2">
        <w:rPr>
          <w:rFonts w:ascii="Times New Roman" w:hAnsi="Times New Roman" w:cs="Times New Roman"/>
          <w:i/>
          <w:iCs/>
          <w:sz w:val="24"/>
          <w:szCs w:val="24"/>
        </w:rPr>
        <w:t>друг,</w:t>
      </w:r>
      <w:r w:rsidRPr="00AB69A2">
        <w:rPr>
          <w:rFonts w:ascii="Times New Roman" w:hAnsi="Times New Roman" w:cs="Times New Roman"/>
          <w:sz w:val="24"/>
          <w:szCs w:val="24"/>
        </w:rPr>
        <w:t> </w:t>
      </w:r>
      <w:r w:rsidRPr="00AB69A2">
        <w:rPr>
          <w:rFonts w:ascii="Times New Roman" w:hAnsi="Times New Roman" w:cs="Times New Roman"/>
          <w:i/>
          <w:iCs/>
          <w:sz w:val="24"/>
          <w:szCs w:val="24"/>
        </w:rPr>
        <w:t>приятель, товарищ</w:t>
      </w:r>
      <w:r w:rsidRPr="00AB69A2">
        <w:rPr>
          <w:rFonts w:ascii="Times New Roman" w:hAnsi="Times New Roman" w:cs="Times New Roman"/>
          <w:sz w:val="24"/>
          <w:szCs w:val="24"/>
        </w:rPr>
        <w:t>. Правила дружбы. Отношения в классном коллективе.</w:t>
      </w:r>
    </w:p>
    <w:p w:rsidR="00AB69A2" w:rsidRPr="00B11003" w:rsidRDefault="00AB69A2" w:rsidP="00B11003">
      <w:pPr>
        <w:ind w:hanging="11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Честность и искренность.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Понятия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честность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 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искренность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Из истории традиций по выявлению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честности и лжи. Значение выражений о честности («честное слово»,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«честно исполнять свой долг», «жить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 совести, честно» и др.). Что значит быть честным с самим собой, с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окружающими. Честность, правдивость и тактичность. Позитивные качества честности. Искренность – составная часть честности. Честность по выполнению правил поведения в школе и дома, соблюдению законов.</w:t>
      </w:r>
    </w:p>
    <w:p w:rsidR="00AB69A2" w:rsidRPr="00B11003" w:rsidRDefault="00AB69A2" w:rsidP="00B11003">
      <w:pPr>
        <w:ind w:hanging="11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Гордость и гордыня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Понятия</w:t>
      </w:r>
      <w:r w:rsidRPr="00AB69A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гордость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 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гордыня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Чувство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собственного достоинства человека, самоуважения. Порядочность и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скромность. Зазнайство и гордыня,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зависть. Воспитание положительных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качеств личности, тренинги. Гордость за хорошие дела и поступки героев России.</w:t>
      </w:r>
    </w:p>
    <w:p w:rsidR="00AB69A2" w:rsidRPr="00AB69A2" w:rsidRDefault="00AB69A2" w:rsidP="00B11003">
      <w:pPr>
        <w:shd w:val="clear" w:color="auto" w:fill="FFFFFF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AB69A2">
        <w:rPr>
          <w:rFonts w:ascii="Times New Roman" w:hAnsi="Times New Roman" w:cs="Times New Roman"/>
          <w:b/>
          <w:bCs/>
          <w:sz w:val="24"/>
          <w:szCs w:val="24"/>
        </w:rPr>
        <w:t>Обычаи и обряды русского народа.</w:t>
      </w: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sz w:val="24"/>
          <w:szCs w:val="24"/>
        </w:rPr>
        <w:t xml:space="preserve"> Что такое </w:t>
      </w:r>
      <w:r w:rsidRPr="00AB69A2">
        <w:rPr>
          <w:rFonts w:ascii="Times New Roman" w:hAnsi="Times New Roman" w:cs="Times New Roman"/>
          <w:i/>
          <w:iCs/>
          <w:sz w:val="24"/>
          <w:szCs w:val="24"/>
        </w:rPr>
        <w:t>обычай </w:t>
      </w:r>
      <w:r w:rsidRPr="00AB69A2">
        <w:rPr>
          <w:rFonts w:ascii="Times New Roman" w:hAnsi="Times New Roman" w:cs="Times New Roman"/>
          <w:sz w:val="24"/>
          <w:szCs w:val="24"/>
        </w:rPr>
        <w:t>и </w:t>
      </w:r>
      <w:r w:rsidRPr="00AB69A2">
        <w:rPr>
          <w:rFonts w:ascii="Times New Roman" w:hAnsi="Times New Roman" w:cs="Times New Roman"/>
          <w:i/>
          <w:iCs/>
          <w:sz w:val="24"/>
          <w:szCs w:val="24"/>
        </w:rPr>
        <w:t>обряд</w:t>
      </w:r>
      <w:r w:rsidRPr="00AB69A2">
        <w:rPr>
          <w:rFonts w:ascii="Times New Roman" w:hAnsi="Times New Roman" w:cs="Times New Roman"/>
          <w:sz w:val="24"/>
          <w:szCs w:val="24"/>
        </w:rPr>
        <w:t>. Из истории обряда бракосочетания на Руси. Решение вопросов женитьбы и замужества. Сваты. Помолвка. Венчание. Обычай встречи молодых хлебом - солью. Этикет царского обеда. Особенности бракосочетания в современной России.</w:t>
      </w:r>
    </w:p>
    <w:p w:rsidR="00AB69A2" w:rsidRPr="00B11003" w:rsidRDefault="00AB69A2" w:rsidP="00B11003">
      <w:pPr>
        <w:ind w:hanging="11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Терпение и труд.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Значения слова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терпение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Что такое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труд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Трудовые дела в школе и дома, их последовательность и систематичность. Постоянные домашние поручения и их выполнение. Значение труда в жизни человека и общества. Свободный и посильный труд. Повседневные дела и техника безопасности в работе. Твои любимые дела. Потребность в труде. Сочетание труда умственного и физического. Учеба – важнейший труд школьника.</w:t>
      </w:r>
    </w:p>
    <w:p w:rsidR="00AB69A2" w:rsidRPr="00AB69A2" w:rsidRDefault="00AB69A2" w:rsidP="00B11003">
      <w:pPr>
        <w:ind w:hanging="11"/>
        <w:rPr>
          <w:rFonts w:ascii="Times New Roman" w:hAnsi="Times New Roman" w:cs="Times New Roman"/>
          <w:bCs/>
          <w:sz w:val="24"/>
          <w:szCs w:val="24"/>
        </w:rPr>
      </w:pP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Семья.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Семья</w:t>
      </w:r>
      <w:r w:rsidRPr="00AB69A2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AB69A2">
        <w:rPr>
          <w:rFonts w:ascii="Times New Roman" w:hAnsi="Times New Roman" w:cs="Times New Roman"/>
          <w:bCs/>
          <w:sz w:val="24"/>
          <w:szCs w:val="24"/>
        </w:rPr>
        <w:t>объединение людей разного возраста, основанное на кровнородственных связях. Из истории семьи. Семья на Руси. Имя и фамилия. Фамилия – наследственное семейное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</w:rPr>
        <w:t>имя. Происхождение фамилии. Роль родителей в современной семье.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</w:rPr>
        <w:t>Крепость и стабильность семьи. Родословная семьи.</w:t>
      </w:r>
    </w:p>
    <w:p w:rsidR="00AB69A2" w:rsidRPr="00AB69A2" w:rsidRDefault="00AB69A2" w:rsidP="00B11003">
      <w:pPr>
        <w:shd w:val="clear" w:color="auto" w:fill="FFFFFF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AB69A2">
        <w:rPr>
          <w:rFonts w:ascii="Times New Roman" w:hAnsi="Times New Roman" w:cs="Times New Roman"/>
          <w:b/>
          <w:bCs/>
          <w:sz w:val="24"/>
          <w:szCs w:val="24"/>
        </w:rPr>
        <w:t>Семейные традиции.</w:t>
      </w:r>
      <w:r w:rsidRPr="00AB69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i/>
          <w:iCs/>
          <w:sz w:val="24"/>
          <w:szCs w:val="24"/>
        </w:rPr>
        <w:t>Традиция </w:t>
      </w:r>
      <w:r w:rsidRPr="00AB69A2">
        <w:rPr>
          <w:rFonts w:ascii="Times New Roman" w:hAnsi="Times New Roman" w:cs="Times New Roman"/>
          <w:sz w:val="24"/>
          <w:szCs w:val="24"/>
        </w:rPr>
        <w:t>– передача из поколения</w:t>
      </w:r>
      <w:r w:rsidRPr="00AB69A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B69A2">
        <w:rPr>
          <w:rFonts w:ascii="Times New Roman" w:hAnsi="Times New Roman" w:cs="Times New Roman"/>
          <w:sz w:val="24"/>
          <w:szCs w:val="24"/>
        </w:rPr>
        <w:t>в поколение правил поведения в семье, семейных обычаев и обрядов.</w:t>
      </w:r>
      <w:r w:rsidRPr="00AB69A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B69A2">
        <w:rPr>
          <w:rFonts w:ascii="Times New Roman" w:hAnsi="Times New Roman" w:cs="Times New Roman"/>
          <w:sz w:val="24"/>
          <w:szCs w:val="24"/>
        </w:rPr>
        <w:t>Разнообразие традиций, собственные традиции семьи, их создание.</w:t>
      </w:r>
    </w:p>
    <w:p w:rsidR="00AB69A2" w:rsidRPr="00B11003" w:rsidRDefault="00AB69A2" w:rsidP="00B11003">
      <w:pPr>
        <w:ind w:hanging="11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Сердце матери.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Роль матери в семье. День матери в России. Традиция празднования Дня матери у народов мира. Материнская любовь. Мать и счастье – нераздельные понятия. Мать – творец человека. Подарить радость маме. Ответственность мамы за своих детей,</w:t>
      </w:r>
      <w:r w:rsidRPr="00AB6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помощь детей своим родителям.</w:t>
      </w:r>
      <w:r w:rsidRPr="00AB69A2">
        <w:rPr>
          <w:rFonts w:ascii="Times New Roman" w:hAnsi="Times New Roman" w:cs="Times New Roman"/>
          <w:bCs/>
          <w:sz w:val="24"/>
          <w:szCs w:val="24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Бережное отношение детей к родителям, родным и близким. Подарочный этикет.</w:t>
      </w:r>
    </w:p>
    <w:p w:rsidR="00AB69A2" w:rsidRPr="00AB69A2" w:rsidRDefault="00AB69A2" w:rsidP="00B11003">
      <w:pPr>
        <w:spacing w:after="0" w:line="240" w:lineRule="auto"/>
        <w:ind w:hanging="11"/>
        <w:rPr>
          <w:rFonts w:ascii="Times New Roman" w:hAnsi="Times New Roman" w:cs="Times New Roman"/>
          <w:bCs/>
          <w:sz w:val="24"/>
          <w:szCs w:val="24"/>
        </w:rPr>
      </w:pPr>
      <w:r w:rsidRPr="00AB69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Правила твоей жизни. </w:t>
      </w:r>
      <w:proofErr w:type="gramStart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 </w:t>
      </w:r>
      <w:proofErr w:type="gramEnd"/>
      <w:r w:rsidRPr="00AB6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 часа )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Сознательная дисциплина учащихся в школе. Правила приема пищи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 школе. Этикет школьного праздника. Самообслуживание учащихся. Поддержание порядка и чистоты</w:t>
      </w:r>
      <w:r w:rsidRPr="00AB6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 школе и дома, во дворе дома и на улице. Помощь детей родителям.</w:t>
      </w:r>
      <w:r w:rsidRPr="00AB69A2">
        <w:rPr>
          <w:rFonts w:ascii="Times New Roman" w:hAnsi="Times New Roman" w:cs="Times New Roman"/>
          <w:bCs/>
          <w:sz w:val="24"/>
          <w:szCs w:val="24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Распорядок дня ученика. Культура</w:t>
      </w:r>
      <w:r w:rsidRPr="00AB69A2">
        <w:rPr>
          <w:rFonts w:ascii="Times New Roman" w:hAnsi="Times New Roman" w:cs="Times New Roman"/>
          <w:bCs/>
          <w:sz w:val="24"/>
          <w:szCs w:val="24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общения сверстников. Особенности общения детей между собой и с посторонними взрослыми людьми,</w:t>
      </w:r>
      <w:r w:rsidRPr="00AB69A2">
        <w:rPr>
          <w:rFonts w:ascii="Times New Roman" w:hAnsi="Times New Roman" w:cs="Times New Roman"/>
          <w:bCs/>
          <w:sz w:val="24"/>
          <w:szCs w:val="24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соблюдение правил личной безопасности. Внимательное отношение к маленьким детям, престарелым и</w:t>
      </w:r>
      <w:r w:rsidRPr="00AB69A2">
        <w:rPr>
          <w:rFonts w:ascii="Times New Roman" w:hAnsi="Times New Roman" w:cs="Times New Roman"/>
          <w:bCs/>
          <w:sz w:val="24"/>
          <w:szCs w:val="24"/>
        </w:rPr>
        <w:t> </w:t>
      </w:r>
      <w:r w:rsidRPr="00AB69A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инвалидам, помощь им.</w:t>
      </w:r>
    </w:p>
    <w:p w:rsidR="00AB69A2" w:rsidRPr="00AB69A2" w:rsidRDefault="00AB69A2" w:rsidP="00B11003">
      <w:pPr>
        <w:spacing w:after="0" w:line="240" w:lineRule="auto"/>
        <w:ind w:hanging="11"/>
        <w:rPr>
          <w:rFonts w:ascii="Times New Roman" w:hAnsi="Times New Roman" w:cs="Times New Roman"/>
          <w:bCs/>
          <w:sz w:val="24"/>
          <w:szCs w:val="24"/>
        </w:rPr>
      </w:pPr>
    </w:p>
    <w:p w:rsidR="00AB69A2" w:rsidRPr="00AB69A2" w:rsidRDefault="00AB69A2" w:rsidP="00B11003">
      <w:pPr>
        <w:pStyle w:val="Default"/>
        <w:ind w:hanging="11"/>
        <w:rPr>
          <w:lang w:eastAsia="ru-RU"/>
        </w:rPr>
      </w:pPr>
      <w:r w:rsidRPr="00AB69A2">
        <w:rPr>
          <w:b/>
          <w:bCs/>
          <w:lang w:eastAsia="ru-RU"/>
        </w:rPr>
        <w:t xml:space="preserve"> Праздники народов России.</w:t>
      </w:r>
      <w:r w:rsidRPr="00AB69A2">
        <w:rPr>
          <w:rFonts w:eastAsiaTheme="minorHAnsi"/>
          <w:b/>
          <w:shd w:val="clear" w:color="auto" w:fill="FFFFFF"/>
        </w:rPr>
        <w:t xml:space="preserve"> </w:t>
      </w:r>
      <w:proofErr w:type="gramStart"/>
      <w:r w:rsidRPr="00AB69A2">
        <w:rPr>
          <w:rFonts w:eastAsiaTheme="minorHAnsi"/>
          <w:b/>
          <w:shd w:val="clear" w:color="auto" w:fill="FFFFFF"/>
        </w:rPr>
        <w:t xml:space="preserve">( </w:t>
      </w:r>
      <w:proofErr w:type="gramEnd"/>
      <w:r w:rsidRPr="00AB69A2">
        <w:rPr>
          <w:rFonts w:eastAsiaTheme="minorHAnsi"/>
          <w:b/>
          <w:shd w:val="clear" w:color="auto" w:fill="FFFFFF"/>
        </w:rPr>
        <w:t>2 часа )</w:t>
      </w:r>
      <w:r w:rsidRPr="00AB69A2">
        <w:rPr>
          <w:b/>
          <w:bCs/>
          <w:lang w:eastAsia="ru-RU"/>
        </w:rPr>
        <w:t> </w:t>
      </w:r>
      <w:r w:rsidRPr="00AB69A2">
        <w:rPr>
          <w:lang w:eastAsia="ru-RU"/>
        </w:rPr>
        <w:t>Христианские праздники. Происхождение Масленицы. Семь дней Масленицы. Великий пост. Старинные праздники: Пасха, Рождество Христово, святки, Крещенский сочельник, Крещение.</w:t>
      </w:r>
    </w:p>
    <w:p w:rsidR="00AB69A2" w:rsidRPr="00AB69A2" w:rsidRDefault="00AB69A2" w:rsidP="00B11003">
      <w:pPr>
        <w:pStyle w:val="Default"/>
        <w:ind w:hanging="11"/>
        <w:rPr>
          <w:color w:val="auto"/>
        </w:rPr>
      </w:pPr>
    </w:p>
    <w:p w:rsidR="00AB69A2" w:rsidRPr="00AB69A2" w:rsidRDefault="00AB69A2" w:rsidP="00B11003">
      <w:pPr>
        <w:tabs>
          <w:tab w:val="left" w:pos="284"/>
        </w:tabs>
        <w:snapToGrid w:val="0"/>
        <w:spacing w:line="200" w:lineRule="atLeast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AB69A2">
        <w:rPr>
          <w:rFonts w:ascii="Times New Roman" w:hAnsi="Times New Roman" w:cs="Times New Roman"/>
          <w:b/>
          <w:sz w:val="24"/>
          <w:szCs w:val="24"/>
        </w:rPr>
        <w:t>Защитники Отечества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. (2 часа) </w:t>
      </w:r>
      <w:r w:rsidRPr="00AB69A2">
        <w:rPr>
          <w:rFonts w:ascii="Times New Roman" w:hAnsi="Times New Roman" w:cs="Times New Roman"/>
          <w:sz w:val="24"/>
          <w:szCs w:val="24"/>
        </w:rPr>
        <w:t xml:space="preserve">Любовь и уважение к Отечеству. 23 февраля – День защитника Отечества. Состав Вооружённых сил РФ. Страницы боевой славы Родины с ХIII до ХХ в.: Невская битва, сражение на Чудском озере, Куликовская битва, борьба с поляками в ХVII в., подвиги полководца А.В. Суворова, Отечественная война 1812 г., Великая Отечественная война 1941–1945 гг. Охрана сухопутных, воздушных и водных границ страны в наше время. Защита Родины – долг каждого гражданина РФ, служба в Вооружённых силах РФ – почётная обязанность каждого мужчины. </w:t>
      </w:r>
    </w:p>
    <w:p w:rsidR="005764F0" w:rsidRDefault="00AB69A2" w:rsidP="00B11003">
      <w:pPr>
        <w:tabs>
          <w:tab w:val="left" w:pos="709"/>
        </w:tabs>
        <w:ind w:hanging="11"/>
        <w:rPr>
          <w:rFonts w:ascii="Times New Roman" w:hAnsi="Times New Roman" w:cs="Times New Roman"/>
          <w:sz w:val="24"/>
          <w:szCs w:val="24"/>
        </w:rPr>
      </w:pPr>
      <w:r w:rsidRPr="005764F0">
        <w:rPr>
          <w:rFonts w:ascii="Times New Roman" w:hAnsi="Times New Roman" w:cs="Times New Roman"/>
          <w:b/>
          <w:sz w:val="24"/>
          <w:szCs w:val="24"/>
        </w:rPr>
        <w:t>Повторительно</w:t>
      </w:r>
      <w:r w:rsidR="005764F0" w:rsidRPr="005764F0">
        <w:rPr>
          <w:rFonts w:ascii="Times New Roman" w:hAnsi="Times New Roman" w:cs="Times New Roman"/>
          <w:b/>
          <w:sz w:val="24"/>
          <w:szCs w:val="24"/>
        </w:rPr>
        <w:t>-</w:t>
      </w:r>
      <w:r w:rsidRPr="005764F0">
        <w:rPr>
          <w:rFonts w:ascii="Times New Roman" w:hAnsi="Times New Roman" w:cs="Times New Roman"/>
          <w:b/>
          <w:sz w:val="24"/>
          <w:szCs w:val="24"/>
        </w:rPr>
        <w:t>обобщающие и итоговые уроки. (</w:t>
      </w:r>
      <w:r w:rsidR="005764F0" w:rsidRPr="005764F0">
        <w:rPr>
          <w:rFonts w:ascii="Times New Roman" w:hAnsi="Times New Roman" w:cs="Times New Roman"/>
          <w:b/>
          <w:sz w:val="24"/>
          <w:szCs w:val="24"/>
        </w:rPr>
        <w:t>3  часа</w:t>
      </w:r>
      <w:r w:rsidRPr="005764F0">
        <w:rPr>
          <w:rFonts w:ascii="Times New Roman" w:hAnsi="Times New Roman" w:cs="Times New Roman"/>
          <w:b/>
          <w:sz w:val="24"/>
          <w:szCs w:val="24"/>
        </w:rPr>
        <w:t>)</w:t>
      </w:r>
      <w:r w:rsidR="005764F0" w:rsidRPr="005764F0">
        <w:rPr>
          <w:rFonts w:ascii="Times New Roman" w:hAnsi="Times New Roman" w:cs="Times New Roman"/>
          <w:sz w:val="24"/>
          <w:szCs w:val="24"/>
        </w:rPr>
        <w:t xml:space="preserve"> Основные знания и умения по этике и этикету</w:t>
      </w:r>
      <w:r w:rsidR="00B11003">
        <w:rPr>
          <w:rFonts w:ascii="Times New Roman" w:hAnsi="Times New Roman" w:cs="Times New Roman"/>
          <w:sz w:val="24"/>
          <w:szCs w:val="24"/>
        </w:rPr>
        <w:t>.</w:t>
      </w:r>
    </w:p>
    <w:p w:rsidR="0078788B" w:rsidRDefault="0078788B" w:rsidP="00C14291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769C7" w:rsidRDefault="00B769C7" w:rsidP="00C14291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B769C7" w:rsidRDefault="00B769C7" w:rsidP="00C14291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B769C7" w:rsidRPr="005764F0" w:rsidRDefault="00B769C7" w:rsidP="00C14291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5764F0" w:rsidRPr="00C23501" w:rsidRDefault="005764F0" w:rsidP="005764F0">
      <w:pPr>
        <w:widowControl w:val="0"/>
        <w:tabs>
          <w:tab w:val="left" w:leader="dot" w:pos="624"/>
        </w:tabs>
        <w:autoSpaceDE w:val="0"/>
        <w:autoSpaceDN w:val="0"/>
        <w:adjustRightInd w:val="0"/>
        <w:spacing w:before="240"/>
        <w:jc w:val="both"/>
        <w:rPr>
          <w:rStyle w:val="c2"/>
          <w:rFonts w:eastAsia="@Arial Unicode MS"/>
        </w:rPr>
      </w:pPr>
      <w:proofErr w:type="gramStart"/>
      <w:r w:rsidRPr="005764F0">
        <w:rPr>
          <w:rStyle w:val="c2"/>
          <w:b/>
          <w:sz w:val="28"/>
          <w:lang w:val="en-US"/>
        </w:rPr>
        <w:lastRenderedPageBreak/>
        <w:t>IV</w:t>
      </w:r>
      <w:r>
        <w:rPr>
          <w:rStyle w:val="c2"/>
          <w:b/>
          <w:sz w:val="28"/>
          <w:szCs w:val="28"/>
        </w:rPr>
        <w:t>.</w:t>
      </w:r>
      <w:r w:rsidRPr="003158A1">
        <w:rPr>
          <w:rStyle w:val="c2"/>
          <w:b/>
          <w:sz w:val="28"/>
          <w:szCs w:val="28"/>
        </w:rPr>
        <w:t>Тематическое планирование.</w:t>
      </w:r>
      <w:proofErr w:type="gramEnd"/>
    </w:p>
    <w:tbl>
      <w:tblPr>
        <w:tblStyle w:val="a8"/>
        <w:tblW w:w="0" w:type="auto"/>
        <w:tblLook w:val="04A0"/>
      </w:tblPr>
      <w:tblGrid>
        <w:gridCol w:w="801"/>
        <w:gridCol w:w="6756"/>
        <w:gridCol w:w="1499"/>
      </w:tblGrid>
      <w:tr w:rsidR="005764F0" w:rsidRPr="005764F0" w:rsidTr="00665559">
        <w:tc>
          <w:tcPr>
            <w:tcW w:w="801" w:type="dxa"/>
          </w:tcPr>
          <w:p w:rsidR="005764F0" w:rsidRPr="005764F0" w:rsidRDefault="005764F0" w:rsidP="005764F0">
            <w:pPr>
              <w:spacing w:line="240" w:lineRule="auto"/>
              <w:jc w:val="both"/>
              <w:rPr>
                <w:rStyle w:val="c2"/>
                <w:b/>
                <w:sz w:val="24"/>
                <w:szCs w:val="24"/>
              </w:rPr>
            </w:pPr>
            <w:r w:rsidRPr="005764F0">
              <w:rPr>
                <w:rStyle w:val="c2"/>
                <w:b/>
                <w:sz w:val="24"/>
                <w:szCs w:val="24"/>
              </w:rPr>
              <w:t>№п/п</w:t>
            </w:r>
          </w:p>
        </w:tc>
        <w:tc>
          <w:tcPr>
            <w:tcW w:w="6756" w:type="dxa"/>
          </w:tcPr>
          <w:p w:rsidR="005764F0" w:rsidRPr="005764F0" w:rsidRDefault="005764F0" w:rsidP="005764F0">
            <w:pPr>
              <w:spacing w:line="240" w:lineRule="auto"/>
              <w:jc w:val="both"/>
              <w:rPr>
                <w:rStyle w:val="c2"/>
                <w:b/>
                <w:sz w:val="24"/>
                <w:szCs w:val="24"/>
              </w:rPr>
            </w:pPr>
            <w:r w:rsidRPr="005764F0">
              <w:rPr>
                <w:rStyle w:val="c2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499" w:type="dxa"/>
          </w:tcPr>
          <w:p w:rsidR="005764F0" w:rsidRPr="005764F0" w:rsidRDefault="005764F0" w:rsidP="005764F0">
            <w:pPr>
              <w:spacing w:line="240" w:lineRule="auto"/>
              <w:jc w:val="both"/>
              <w:rPr>
                <w:rStyle w:val="c2"/>
                <w:b/>
                <w:sz w:val="24"/>
                <w:szCs w:val="24"/>
              </w:rPr>
            </w:pPr>
            <w:r w:rsidRPr="005764F0">
              <w:rPr>
                <w:rStyle w:val="c2"/>
                <w:b/>
                <w:sz w:val="24"/>
                <w:szCs w:val="24"/>
              </w:rPr>
              <w:t>Количество часов</w:t>
            </w:r>
          </w:p>
        </w:tc>
      </w:tr>
      <w:tr w:rsidR="005764F0" w:rsidRPr="005764F0" w:rsidTr="00665559">
        <w:tc>
          <w:tcPr>
            <w:tcW w:w="801" w:type="dxa"/>
          </w:tcPr>
          <w:p w:rsidR="005764F0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56" w:type="dxa"/>
          </w:tcPr>
          <w:p w:rsidR="005764F0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предмет.</w:t>
            </w:r>
          </w:p>
        </w:tc>
        <w:tc>
          <w:tcPr>
            <w:tcW w:w="1499" w:type="dxa"/>
          </w:tcPr>
          <w:p w:rsidR="005764F0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64F0" w:rsidRPr="005764F0" w:rsidTr="00665559">
        <w:tc>
          <w:tcPr>
            <w:tcW w:w="801" w:type="dxa"/>
          </w:tcPr>
          <w:p w:rsidR="005764F0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56" w:type="dxa"/>
          </w:tcPr>
          <w:p w:rsidR="005764F0" w:rsidRPr="005764F0" w:rsidRDefault="005764F0" w:rsidP="00665559">
            <w:pPr>
              <w:tabs>
                <w:tab w:val="left" w:pos="284"/>
              </w:tabs>
              <w:spacing w:after="0"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Россия- Родина моя</w:t>
            </w:r>
            <w:r w:rsidR="00665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5764F0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Этика и этикет.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Вежливость.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 и зло.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Дружба и порядочность.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64F0">
              <w:rPr>
                <w:rFonts w:ascii="Times New Roman" w:hAnsi="Times New Roman" w:cs="Times New Roman"/>
                <w:sz w:val="24"/>
                <w:szCs w:val="24"/>
              </w:rPr>
              <w:t>Честность и искренность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Гордость и гордыня.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Обычаи и обряды русского народа.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764F0">
              <w:rPr>
                <w:rFonts w:ascii="Times New Roman" w:hAnsi="Times New Roman" w:cs="Times New Roman"/>
                <w:sz w:val="24"/>
                <w:szCs w:val="24"/>
              </w:rPr>
              <w:t>Терпение и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традиции.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Сердце матери.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твоей жизни.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 народов России..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5559" w:rsidRPr="005764F0" w:rsidTr="00665559">
        <w:trPr>
          <w:trHeight w:val="296"/>
        </w:trPr>
        <w:tc>
          <w:tcPr>
            <w:tcW w:w="801" w:type="dxa"/>
          </w:tcPr>
          <w:p w:rsidR="00665559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756" w:type="dxa"/>
          </w:tcPr>
          <w:p w:rsidR="00665559" w:rsidRPr="005764F0" w:rsidRDefault="00665559" w:rsidP="00665559">
            <w:pPr>
              <w:tabs>
                <w:tab w:val="left" w:pos="284"/>
              </w:tabs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499" w:type="dxa"/>
          </w:tcPr>
          <w:p w:rsidR="00665559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64F0" w:rsidRPr="005764F0" w:rsidTr="00665559">
        <w:trPr>
          <w:trHeight w:val="246"/>
        </w:trPr>
        <w:tc>
          <w:tcPr>
            <w:tcW w:w="801" w:type="dxa"/>
          </w:tcPr>
          <w:p w:rsidR="005764F0" w:rsidRPr="005764F0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756" w:type="dxa"/>
          </w:tcPr>
          <w:p w:rsidR="005764F0" w:rsidRPr="00665559" w:rsidRDefault="00665559" w:rsidP="00665559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и итоговые уроки.</w:t>
            </w:r>
          </w:p>
        </w:tc>
        <w:tc>
          <w:tcPr>
            <w:tcW w:w="1499" w:type="dxa"/>
          </w:tcPr>
          <w:p w:rsidR="005764F0" w:rsidRPr="005764F0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5559" w:rsidRPr="005764F0" w:rsidTr="00665559">
        <w:trPr>
          <w:trHeight w:val="246"/>
        </w:trPr>
        <w:tc>
          <w:tcPr>
            <w:tcW w:w="801" w:type="dxa"/>
          </w:tcPr>
          <w:p w:rsidR="00665559" w:rsidRDefault="00665559" w:rsidP="00665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6" w:type="dxa"/>
          </w:tcPr>
          <w:p w:rsidR="00665559" w:rsidRPr="00665559" w:rsidRDefault="00665559" w:rsidP="00665559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:rsidR="00665559" w:rsidRPr="00665559" w:rsidRDefault="00665559" w:rsidP="00665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</w:p>
        </w:tc>
      </w:tr>
    </w:tbl>
    <w:p w:rsidR="00736215" w:rsidRDefault="00736215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665559" w:rsidRDefault="00665559" w:rsidP="00665559">
      <w:pPr>
        <w:spacing w:after="0"/>
      </w:pPr>
    </w:p>
    <w:p w:rsidR="00C14291" w:rsidRDefault="00C14291" w:rsidP="00665559">
      <w:pPr>
        <w:spacing w:after="0"/>
      </w:pPr>
    </w:p>
    <w:p w:rsidR="00C14291" w:rsidRDefault="00C14291" w:rsidP="00665559">
      <w:pPr>
        <w:spacing w:after="0"/>
      </w:pPr>
    </w:p>
    <w:p w:rsidR="00C14291" w:rsidRDefault="00C14291" w:rsidP="00665559">
      <w:pPr>
        <w:spacing w:after="0"/>
      </w:pPr>
    </w:p>
    <w:p w:rsidR="00C14291" w:rsidRDefault="00C14291" w:rsidP="00665559">
      <w:pPr>
        <w:spacing w:after="0"/>
      </w:pPr>
    </w:p>
    <w:p w:rsidR="00C14291" w:rsidRDefault="00C14291" w:rsidP="00665559">
      <w:pPr>
        <w:spacing w:after="0"/>
      </w:pPr>
    </w:p>
    <w:p w:rsidR="00C14291" w:rsidRDefault="00C14291" w:rsidP="00665559">
      <w:pPr>
        <w:spacing w:after="0"/>
      </w:pPr>
    </w:p>
    <w:p w:rsidR="00B769C7" w:rsidRDefault="00B769C7" w:rsidP="00665559">
      <w:pPr>
        <w:spacing w:after="0"/>
      </w:pPr>
    </w:p>
    <w:p w:rsidR="00B769C7" w:rsidRDefault="00B769C7" w:rsidP="00665559">
      <w:pPr>
        <w:spacing w:after="0"/>
      </w:pPr>
    </w:p>
    <w:p w:rsidR="00B769C7" w:rsidRDefault="00B769C7" w:rsidP="00665559">
      <w:pPr>
        <w:spacing w:after="0"/>
      </w:pPr>
    </w:p>
    <w:p w:rsidR="00B769C7" w:rsidRDefault="00B769C7" w:rsidP="00665559">
      <w:pPr>
        <w:spacing w:after="0"/>
      </w:pPr>
    </w:p>
    <w:p w:rsidR="00665559" w:rsidRPr="00665559" w:rsidRDefault="00665559" w:rsidP="0066555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5559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 xml:space="preserve">Календарно-тематическое планирование </w:t>
      </w:r>
      <w:r w:rsidR="00F8380E">
        <w:rPr>
          <w:rFonts w:ascii="Times New Roman" w:hAnsi="Times New Roman" w:cs="Times New Roman"/>
          <w:b/>
          <w:color w:val="000000"/>
          <w:sz w:val="32"/>
          <w:szCs w:val="32"/>
        </w:rPr>
        <w:t>4 класс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8"/>
        <w:gridCol w:w="5074"/>
        <w:gridCol w:w="1559"/>
        <w:gridCol w:w="1276"/>
        <w:gridCol w:w="1276"/>
      </w:tblGrid>
      <w:tr w:rsidR="00665559" w:rsidRPr="00665559" w:rsidTr="00B11003">
        <w:trPr>
          <w:trHeight w:val="384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59" w:rsidRPr="00665559" w:rsidRDefault="00665559" w:rsidP="00665559">
            <w:pPr>
              <w:tabs>
                <w:tab w:val="left" w:pos="540"/>
                <w:tab w:val="left" w:pos="6600"/>
              </w:tabs>
              <w:spacing w:after="0"/>
              <w:ind w:lef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65559" w:rsidRPr="00665559" w:rsidRDefault="00665559" w:rsidP="00665559">
            <w:pPr>
              <w:tabs>
                <w:tab w:val="left" w:pos="540"/>
                <w:tab w:val="left" w:pos="6600"/>
              </w:tabs>
              <w:spacing w:after="0"/>
              <w:ind w:left="-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59" w:rsidRPr="00665559" w:rsidRDefault="00665559" w:rsidP="00665559">
            <w:pPr>
              <w:tabs>
                <w:tab w:val="left" w:pos="540"/>
                <w:tab w:val="left" w:pos="66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59" w:rsidRPr="00665559" w:rsidRDefault="00665559" w:rsidP="00665559">
            <w:pPr>
              <w:tabs>
                <w:tab w:val="left" w:pos="540"/>
                <w:tab w:val="left" w:pos="66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665559" w:rsidRPr="00665559" w:rsidRDefault="00665559" w:rsidP="00665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59" w:rsidRPr="00665559" w:rsidRDefault="00665559" w:rsidP="006655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665559" w:rsidRPr="00665559" w:rsidTr="00B11003">
        <w:trPr>
          <w:trHeight w:val="24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59" w:rsidRPr="00665559" w:rsidRDefault="00665559" w:rsidP="0066555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59" w:rsidRPr="00665559" w:rsidRDefault="00665559" w:rsidP="0066555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59" w:rsidRPr="00665559" w:rsidRDefault="00665559" w:rsidP="00665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59" w:rsidRPr="00665559" w:rsidRDefault="00665559" w:rsidP="0066555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59" w:rsidRPr="00665559" w:rsidRDefault="00665559" w:rsidP="006655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Введение. Знакомство с учебником.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Россия – Родина моя.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Наши предки древние славяне.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Этика и этикет.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Этика и этикет. Ассамблеи.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Вежливость.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Вежливость. Вежливые слова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Добро и зло.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Добро и зло. Язык жестов.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Дружба и порядочность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Дружба и порядочность. О дружбе журавля и лягушки.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Честность и искренность.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 xml:space="preserve">Честность и </w:t>
            </w:r>
            <w:r>
              <w:rPr>
                <w:sz w:val="24"/>
                <w:szCs w:val="24"/>
              </w:rPr>
              <w:t>искренность. Корейская сказка «</w:t>
            </w:r>
            <w:r w:rsidRPr="00750CF8">
              <w:rPr>
                <w:sz w:val="24"/>
                <w:szCs w:val="24"/>
              </w:rPr>
              <w:t>Честный мальчик»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Гордость и гордыня.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Гордость и гордыня. К тебе пришли гости.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Обычаи и обряды русского народа.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Обычаи и обряды русского народа. Царский обед.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26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tabs>
                <w:tab w:val="left" w:pos="-120"/>
                <w:tab w:val="left" w:pos="66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Терпенье и труд.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tabs>
                <w:tab w:val="left" w:pos="-120"/>
                <w:tab w:val="left" w:pos="66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 xml:space="preserve">рпенье и труд. Оружейник Никита </w:t>
            </w:r>
            <w:r w:rsidRPr="00750CF8">
              <w:rPr>
                <w:sz w:val="24"/>
                <w:szCs w:val="24"/>
              </w:rPr>
              <w:t>Демидов.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27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tabs>
                <w:tab w:val="left" w:pos="-120"/>
                <w:tab w:val="left" w:pos="66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Семья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3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tabs>
                <w:tab w:val="left" w:pos="-120"/>
                <w:tab w:val="left" w:pos="66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Семья. Китайская притча «Ладная семья»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31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tabs>
                <w:tab w:val="left" w:pos="-120"/>
                <w:tab w:val="left" w:pos="66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Семейные традиции.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Семейные традиции. Традиции годовщин супружества.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3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Проект «Моя семья – моя опора»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2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Сердце матери.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55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Default="00B11003" w:rsidP="00B11003">
            <w:pPr>
              <w:pStyle w:val="4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Сердце матери. Отрывок из рассказа</w:t>
            </w:r>
            <w:r>
              <w:rPr>
                <w:sz w:val="24"/>
                <w:szCs w:val="24"/>
              </w:rPr>
              <w:t xml:space="preserve"> </w:t>
            </w:r>
          </w:p>
          <w:p w:rsidR="00B11003" w:rsidRPr="00750CF8" w:rsidRDefault="00B11003" w:rsidP="00B11003">
            <w:pPr>
              <w:pStyle w:val="4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 xml:space="preserve"> Ю. Яковлева «Сердце матери»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23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Правила твоей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51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Правила уличного движения. Правила поведения в общественном транспорте.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28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B11003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0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Праздники народов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47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B11003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0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Праздники народов России. Семь дней масленицы.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33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B11003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0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Защитники Отечества – 13, 14, 17 век.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40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Защитники Отечества – 18, 19, 20 век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14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4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750CF8">
              <w:rPr>
                <w:sz w:val="24"/>
                <w:szCs w:val="24"/>
              </w:rPr>
              <w:t>ВОВ. Маршал Жуков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03" w:rsidRPr="00665559" w:rsidTr="00B11003">
        <w:trPr>
          <w:trHeight w:val="23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750CF8" w:rsidRDefault="00B11003" w:rsidP="00B11003">
            <w:pPr>
              <w:pStyle w:val="70"/>
              <w:shd w:val="clear" w:color="auto" w:fill="auto"/>
              <w:spacing w:after="0" w:line="330" w:lineRule="exact"/>
              <w:rPr>
                <w:b w:val="0"/>
                <w:sz w:val="24"/>
                <w:szCs w:val="24"/>
              </w:rPr>
            </w:pPr>
            <w:r w:rsidRPr="00750CF8">
              <w:rPr>
                <w:b w:val="0"/>
                <w:sz w:val="24"/>
                <w:szCs w:val="24"/>
              </w:rPr>
              <w:t>Итоговый тест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5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003" w:rsidRPr="00665559" w:rsidRDefault="00B11003" w:rsidP="00B110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03" w:rsidRPr="00665559" w:rsidRDefault="00B11003" w:rsidP="00B110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1C21" w:rsidRPr="00665559" w:rsidRDefault="006C1C21" w:rsidP="00804B69">
      <w:pPr>
        <w:spacing w:after="0"/>
        <w:rPr>
          <w:rFonts w:ascii="Times New Roman" w:hAnsi="Times New Roman"/>
        </w:rPr>
      </w:pPr>
    </w:p>
    <w:sectPr w:rsidR="006C1C21" w:rsidRPr="00665559" w:rsidSect="0078788B">
      <w:pgSz w:w="11906" w:h="16838"/>
      <w:pgMar w:top="1134" w:right="850" w:bottom="1135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</w:abstractNum>
  <w:abstractNum w:abstractNumId="1">
    <w:nsid w:val="01303C41"/>
    <w:multiLevelType w:val="hybridMultilevel"/>
    <w:tmpl w:val="E24C2680"/>
    <w:lvl w:ilvl="0" w:tplc="78A84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D01C9"/>
    <w:multiLevelType w:val="hybridMultilevel"/>
    <w:tmpl w:val="7616B6D4"/>
    <w:lvl w:ilvl="0" w:tplc="78A84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30559"/>
    <w:multiLevelType w:val="hybridMultilevel"/>
    <w:tmpl w:val="CDDC2150"/>
    <w:lvl w:ilvl="0" w:tplc="78A84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C13A0"/>
    <w:multiLevelType w:val="hybridMultilevel"/>
    <w:tmpl w:val="3EC472FC"/>
    <w:lvl w:ilvl="0" w:tplc="78A84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44787"/>
    <w:multiLevelType w:val="hybridMultilevel"/>
    <w:tmpl w:val="35F69FFE"/>
    <w:lvl w:ilvl="0" w:tplc="44028D88">
      <w:start w:val="1"/>
      <w:numFmt w:val="decimal"/>
      <w:lvlText w:val="%1."/>
      <w:lvlJc w:val="left"/>
      <w:pPr>
        <w:ind w:left="720" w:hanging="360"/>
      </w:pPr>
      <w:rPr>
        <w:rFonts w:ascii="NewtonC-Bold" w:hAnsi="NewtonC-Bold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B42B17"/>
    <w:multiLevelType w:val="hybridMultilevel"/>
    <w:tmpl w:val="862E1C34"/>
    <w:lvl w:ilvl="0" w:tplc="78A84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C3B55"/>
    <w:multiLevelType w:val="hybridMultilevel"/>
    <w:tmpl w:val="DF9E3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E1349"/>
    <w:multiLevelType w:val="hybridMultilevel"/>
    <w:tmpl w:val="01D238E0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621B0F"/>
    <w:multiLevelType w:val="hybridMultilevel"/>
    <w:tmpl w:val="3626A20E"/>
    <w:lvl w:ilvl="0" w:tplc="78A84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26E3C"/>
    <w:multiLevelType w:val="hybridMultilevel"/>
    <w:tmpl w:val="1B60A6B4"/>
    <w:lvl w:ilvl="0" w:tplc="78A84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A2266F"/>
    <w:multiLevelType w:val="hybridMultilevel"/>
    <w:tmpl w:val="8520C03E"/>
    <w:lvl w:ilvl="0" w:tplc="78A84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A1785"/>
    <w:multiLevelType w:val="hybridMultilevel"/>
    <w:tmpl w:val="18386C64"/>
    <w:lvl w:ilvl="0" w:tplc="78A84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231071"/>
    <w:multiLevelType w:val="hybridMultilevel"/>
    <w:tmpl w:val="2EA827D8"/>
    <w:lvl w:ilvl="0" w:tplc="78A84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9"/>
  </w:num>
  <w:num w:numId="5">
    <w:abstractNumId w:val="10"/>
  </w:num>
  <w:num w:numId="6">
    <w:abstractNumId w:val="13"/>
  </w:num>
  <w:num w:numId="7">
    <w:abstractNumId w:val="3"/>
  </w:num>
  <w:num w:numId="8">
    <w:abstractNumId w:val="6"/>
  </w:num>
  <w:num w:numId="9">
    <w:abstractNumId w:val="4"/>
  </w:num>
  <w:num w:numId="10">
    <w:abstractNumId w:val="11"/>
  </w:num>
  <w:num w:numId="11">
    <w:abstractNumId w:val="0"/>
  </w:num>
  <w:num w:numId="12">
    <w:abstractNumId w:val="5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4B2F57"/>
    <w:rsid w:val="00016E3A"/>
    <w:rsid w:val="000D33DA"/>
    <w:rsid w:val="00115667"/>
    <w:rsid w:val="004B2F57"/>
    <w:rsid w:val="005764F0"/>
    <w:rsid w:val="00634290"/>
    <w:rsid w:val="00665559"/>
    <w:rsid w:val="006A21A7"/>
    <w:rsid w:val="006C1C21"/>
    <w:rsid w:val="00736215"/>
    <w:rsid w:val="0078788B"/>
    <w:rsid w:val="00804B69"/>
    <w:rsid w:val="00A12943"/>
    <w:rsid w:val="00AB69A2"/>
    <w:rsid w:val="00B11003"/>
    <w:rsid w:val="00B769C7"/>
    <w:rsid w:val="00B873C4"/>
    <w:rsid w:val="00C14291"/>
    <w:rsid w:val="00CB3E8F"/>
    <w:rsid w:val="00E05F28"/>
    <w:rsid w:val="00F70E92"/>
    <w:rsid w:val="00F8380E"/>
    <w:rsid w:val="00FC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2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62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Основной"/>
    <w:basedOn w:val="a"/>
    <w:link w:val="a5"/>
    <w:rsid w:val="0073621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Основной Знак"/>
    <w:link w:val="a4"/>
    <w:rsid w:val="0073621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msonormalcxspmiddlecxspmiddle">
    <w:name w:val="msonormalcxspmiddlecxspmiddle"/>
    <w:basedOn w:val="a"/>
    <w:rsid w:val="0073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736215"/>
    <w:rPr>
      <w:rFonts w:ascii="Times New Roman" w:hAnsi="Times New Roman" w:cs="Times New Roman" w:hint="default"/>
    </w:rPr>
  </w:style>
  <w:style w:type="character" w:customStyle="1" w:styleId="Zag11">
    <w:name w:val="Zag_11"/>
    <w:rsid w:val="000D33DA"/>
    <w:rPr>
      <w:color w:val="000000"/>
      <w:w w:val="100"/>
    </w:rPr>
  </w:style>
  <w:style w:type="paragraph" w:customStyle="1" w:styleId="4">
    <w:name w:val="Заг 4"/>
    <w:basedOn w:val="a"/>
    <w:rsid w:val="000D33D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styleId="a6">
    <w:name w:val="Body Text"/>
    <w:basedOn w:val="a"/>
    <w:link w:val="1"/>
    <w:uiPriority w:val="99"/>
    <w:semiHidden/>
    <w:unhideWhenUsed/>
    <w:rsid w:val="00E05F28"/>
    <w:pPr>
      <w:shd w:val="clear" w:color="auto" w:fill="FFFFFF"/>
      <w:spacing w:before="780" w:after="3480" w:line="322" w:lineRule="exact"/>
      <w:ind w:hanging="360"/>
      <w:jc w:val="center"/>
    </w:pPr>
    <w:rPr>
      <w:rFonts w:cs="Times New Roman"/>
      <w:b/>
      <w:bCs/>
      <w:sz w:val="27"/>
      <w:szCs w:val="27"/>
    </w:rPr>
  </w:style>
  <w:style w:type="character" w:customStyle="1" w:styleId="a7">
    <w:name w:val="Основной текст Знак"/>
    <w:basedOn w:val="a0"/>
    <w:uiPriority w:val="99"/>
    <w:semiHidden/>
    <w:rsid w:val="00E05F28"/>
  </w:style>
  <w:style w:type="character" w:customStyle="1" w:styleId="10">
    <w:name w:val="Заголовок №1_"/>
    <w:basedOn w:val="a0"/>
    <w:link w:val="11"/>
    <w:uiPriority w:val="99"/>
    <w:locked/>
    <w:rsid w:val="00E05F28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E05F28"/>
    <w:pPr>
      <w:shd w:val="clear" w:color="auto" w:fill="FFFFFF"/>
      <w:spacing w:after="780" w:line="240" w:lineRule="atLeast"/>
      <w:jc w:val="center"/>
      <w:outlineLvl w:val="0"/>
    </w:pPr>
    <w:rPr>
      <w:rFonts w:ascii="Times New Roman" w:hAnsi="Times New Roman" w:cs="Times New Roman"/>
      <w:b/>
      <w:bCs/>
      <w:sz w:val="31"/>
      <w:szCs w:val="31"/>
    </w:rPr>
  </w:style>
  <w:style w:type="paragraph" w:customStyle="1" w:styleId="Default">
    <w:name w:val="Default"/>
    <w:rsid w:val="00E05F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 Знак1"/>
    <w:basedOn w:val="a0"/>
    <w:link w:val="a6"/>
    <w:uiPriority w:val="99"/>
    <w:semiHidden/>
    <w:locked/>
    <w:rsid w:val="00E05F28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Style2">
    <w:name w:val="Style2"/>
    <w:basedOn w:val="a"/>
    <w:uiPriority w:val="99"/>
    <w:rsid w:val="00E05F28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E05F28"/>
    <w:rPr>
      <w:rFonts w:ascii="Times New Roman" w:hAnsi="Times New Roman"/>
      <w:b/>
      <w:i/>
      <w:sz w:val="18"/>
    </w:rPr>
  </w:style>
  <w:style w:type="table" w:styleId="a8">
    <w:name w:val="Table Grid"/>
    <w:basedOn w:val="a1"/>
    <w:uiPriority w:val="39"/>
    <w:rsid w:val="00576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Основной текст (4)_"/>
    <w:basedOn w:val="a0"/>
    <w:link w:val="41"/>
    <w:uiPriority w:val="99"/>
    <w:locked/>
    <w:rsid w:val="00B1100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B11003"/>
    <w:pPr>
      <w:shd w:val="clear" w:color="auto" w:fill="FFFFFF"/>
      <w:spacing w:after="0" w:line="240" w:lineRule="atLeast"/>
    </w:pPr>
    <w:rPr>
      <w:rFonts w:ascii="Times New Roman" w:hAnsi="Times New Roman" w:cs="Times New Roman"/>
      <w:sz w:val="21"/>
      <w:szCs w:val="21"/>
    </w:rPr>
  </w:style>
  <w:style w:type="character" w:customStyle="1" w:styleId="7">
    <w:name w:val="Основной текст (7)_"/>
    <w:basedOn w:val="a0"/>
    <w:link w:val="70"/>
    <w:uiPriority w:val="99"/>
    <w:locked/>
    <w:rsid w:val="00B11003"/>
    <w:rPr>
      <w:rFonts w:ascii="Times New Roman" w:hAnsi="Times New Roman" w:cs="Times New Roman"/>
      <w:b/>
      <w:bCs/>
      <w:sz w:val="33"/>
      <w:szCs w:val="3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B11003"/>
    <w:pPr>
      <w:shd w:val="clear" w:color="auto" w:fill="FFFFFF"/>
      <w:spacing w:after="60" w:line="240" w:lineRule="atLeast"/>
    </w:pPr>
    <w:rPr>
      <w:rFonts w:ascii="Times New Roman" w:hAnsi="Times New Roman" w:cs="Times New Roman"/>
      <w:b/>
      <w:bCs/>
      <w:sz w:val="33"/>
      <w:szCs w:val="33"/>
    </w:rPr>
  </w:style>
  <w:style w:type="paragraph" w:styleId="a9">
    <w:name w:val="List Paragraph"/>
    <w:basedOn w:val="a"/>
    <w:uiPriority w:val="34"/>
    <w:qFormat/>
    <w:rsid w:val="00B1100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83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380E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A12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8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12</Pages>
  <Words>3669</Words>
  <Characters>20916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Школа</cp:lastModifiedBy>
  <cp:revision>8</cp:revision>
  <cp:lastPrinted>2023-09-12T11:42:00Z</cp:lastPrinted>
  <dcterms:created xsi:type="dcterms:W3CDTF">2021-09-25T20:35:00Z</dcterms:created>
  <dcterms:modified xsi:type="dcterms:W3CDTF">2024-09-27T10:13:00Z</dcterms:modified>
</cp:coreProperties>
</file>